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0E7" w:rsidRPr="001B5E56" w:rsidRDefault="00B970E7" w:rsidP="00B970E7">
      <w:pPr>
        <w:spacing w:before="67" w:after="67" w:line="240" w:lineRule="auto"/>
        <w:ind w:firstLine="184"/>
        <w:jc w:val="center"/>
        <w:rPr>
          <w:rFonts w:ascii="Times New Roman" w:eastAsia="Times New Roman" w:hAnsi="Times New Roman" w:cs="Times New Roman"/>
          <w:bCs/>
          <w:sz w:val="28"/>
          <w:szCs w:val="28"/>
          <w:lang w:eastAsia="ru-RU"/>
        </w:rPr>
      </w:pPr>
      <w:r w:rsidRPr="001B5E56">
        <w:rPr>
          <w:rFonts w:ascii="Times New Roman" w:eastAsia="Times New Roman" w:hAnsi="Times New Roman" w:cs="Times New Roman"/>
          <w:bCs/>
          <w:sz w:val="28"/>
          <w:szCs w:val="28"/>
          <w:lang w:eastAsia="ru-RU"/>
        </w:rPr>
        <w:t>Муниципальное бюджетное дошкольное образовательное учреждение №18 г. Липецка</w:t>
      </w:r>
    </w:p>
    <w:p w:rsidR="00B970E7" w:rsidRPr="001B5E56" w:rsidRDefault="00B970E7" w:rsidP="00B970E7">
      <w:pPr>
        <w:spacing w:before="67" w:after="67" w:line="240" w:lineRule="auto"/>
        <w:ind w:firstLine="184"/>
        <w:jc w:val="center"/>
        <w:rPr>
          <w:rFonts w:ascii="Times New Roman" w:eastAsia="Times New Roman" w:hAnsi="Times New Roman" w:cs="Times New Roman"/>
          <w:b/>
          <w:bCs/>
          <w:sz w:val="28"/>
          <w:szCs w:val="28"/>
          <w:u w:val="single"/>
          <w:lang w:eastAsia="ru-RU"/>
        </w:rPr>
      </w:pPr>
    </w:p>
    <w:p w:rsidR="00B970E7" w:rsidRPr="001B5E56" w:rsidRDefault="00B970E7" w:rsidP="00314EE6">
      <w:pPr>
        <w:spacing w:before="67" w:after="67" w:line="240" w:lineRule="auto"/>
        <w:ind w:firstLine="184"/>
        <w:rPr>
          <w:rFonts w:ascii="Times New Roman" w:eastAsia="Times New Roman" w:hAnsi="Times New Roman" w:cs="Times New Roman"/>
          <w:b/>
          <w:bCs/>
          <w:sz w:val="28"/>
          <w:szCs w:val="28"/>
          <w:u w:val="single"/>
          <w:lang w:eastAsia="ru-RU"/>
        </w:rPr>
      </w:pPr>
    </w:p>
    <w:p w:rsidR="00B970E7" w:rsidRPr="001B5E56" w:rsidRDefault="00B970E7" w:rsidP="00314EE6">
      <w:pPr>
        <w:spacing w:before="67" w:after="67" w:line="240" w:lineRule="auto"/>
        <w:ind w:firstLine="184"/>
        <w:rPr>
          <w:rFonts w:ascii="Times New Roman" w:eastAsia="Times New Roman" w:hAnsi="Times New Roman" w:cs="Times New Roman"/>
          <w:b/>
          <w:bCs/>
          <w:sz w:val="28"/>
          <w:szCs w:val="28"/>
          <w:u w:val="single"/>
          <w:lang w:eastAsia="ru-RU"/>
        </w:rPr>
      </w:pPr>
    </w:p>
    <w:p w:rsidR="00B970E7" w:rsidRPr="001B5E56" w:rsidRDefault="00B970E7" w:rsidP="00314EE6">
      <w:pPr>
        <w:spacing w:before="67" w:after="67" w:line="240" w:lineRule="auto"/>
        <w:ind w:firstLine="184"/>
        <w:rPr>
          <w:rFonts w:ascii="Times New Roman" w:eastAsia="Times New Roman" w:hAnsi="Times New Roman" w:cs="Times New Roman"/>
          <w:b/>
          <w:bCs/>
          <w:sz w:val="28"/>
          <w:szCs w:val="28"/>
          <w:u w:val="single"/>
          <w:lang w:eastAsia="ru-RU"/>
        </w:rPr>
      </w:pPr>
    </w:p>
    <w:p w:rsidR="00B970E7" w:rsidRPr="001B5E56" w:rsidRDefault="00B970E7" w:rsidP="00314EE6">
      <w:pPr>
        <w:spacing w:before="67" w:after="67" w:line="240" w:lineRule="auto"/>
        <w:ind w:firstLine="184"/>
        <w:rPr>
          <w:rFonts w:ascii="Times New Roman" w:eastAsia="Times New Roman" w:hAnsi="Times New Roman" w:cs="Times New Roman"/>
          <w:b/>
          <w:bCs/>
          <w:sz w:val="28"/>
          <w:szCs w:val="28"/>
          <w:u w:val="single"/>
          <w:lang w:eastAsia="ru-RU"/>
        </w:rPr>
      </w:pPr>
    </w:p>
    <w:p w:rsidR="00B970E7" w:rsidRPr="001B5E56" w:rsidRDefault="00B970E7" w:rsidP="00B970E7">
      <w:pPr>
        <w:spacing w:before="67" w:after="67" w:line="240" w:lineRule="auto"/>
        <w:ind w:firstLine="184"/>
        <w:jc w:val="center"/>
        <w:rPr>
          <w:rFonts w:ascii="Times New Roman" w:eastAsia="Times New Roman" w:hAnsi="Times New Roman" w:cs="Times New Roman"/>
          <w:b/>
          <w:bCs/>
          <w:sz w:val="28"/>
          <w:szCs w:val="28"/>
          <w:u w:val="single"/>
          <w:lang w:eastAsia="ru-RU"/>
        </w:rPr>
      </w:pPr>
    </w:p>
    <w:p w:rsidR="00B970E7" w:rsidRPr="001B5E56" w:rsidRDefault="00B970E7" w:rsidP="00B970E7">
      <w:pPr>
        <w:spacing w:before="67" w:after="67" w:line="240" w:lineRule="auto"/>
        <w:ind w:firstLine="184"/>
        <w:jc w:val="center"/>
        <w:rPr>
          <w:rFonts w:ascii="Times New Roman" w:eastAsia="Times New Roman" w:hAnsi="Times New Roman" w:cs="Times New Roman"/>
          <w:bCs/>
          <w:sz w:val="44"/>
          <w:szCs w:val="44"/>
          <w:lang w:eastAsia="ru-RU"/>
        </w:rPr>
      </w:pPr>
    </w:p>
    <w:p w:rsidR="00B970E7" w:rsidRPr="001B5E56" w:rsidRDefault="00B970E7" w:rsidP="00B970E7">
      <w:pPr>
        <w:spacing w:before="67" w:after="67" w:line="240" w:lineRule="auto"/>
        <w:ind w:firstLine="184"/>
        <w:jc w:val="center"/>
        <w:rPr>
          <w:rFonts w:ascii="Times New Roman" w:eastAsia="Times New Roman" w:hAnsi="Times New Roman" w:cs="Times New Roman"/>
          <w:bCs/>
          <w:sz w:val="44"/>
          <w:szCs w:val="44"/>
          <w:lang w:eastAsia="ru-RU"/>
        </w:rPr>
      </w:pPr>
    </w:p>
    <w:p w:rsidR="00B970E7" w:rsidRPr="001B5E56" w:rsidRDefault="00B970E7" w:rsidP="00B970E7">
      <w:pPr>
        <w:spacing w:before="67" w:after="67" w:line="240" w:lineRule="auto"/>
        <w:ind w:firstLine="184"/>
        <w:jc w:val="center"/>
        <w:rPr>
          <w:rFonts w:ascii="Times New Roman" w:eastAsia="Times New Roman" w:hAnsi="Times New Roman" w:cs="Times New Roman"/>
          <w:bCs/>
          <w:sz w:val="44"/>
          <w:szCs w:val="44"/>
          <w:lang w:eastAsia="ru-RU"/>
        </w:rPr>
      </w:pPr>
    </w:p>
    <w:p w:rsidR="00B970E7" w:rsidRPr="001B5E56" w:rsidRDefault="00B970E7" w:rsidP="00B970E7">
      <w:pPr>
        <w:spacing w:before="67" w:after="67" w:line="240" w:lineRule="auto"/>
        <w:ind w:firstLine="184"/>
        <w:jc w:val="center"/>
        <w:rPr>
          <w:rFonts w:ascii="Times New Roman" w:eastAsia="Times New Roman" w:hAnsi="Times New Roman" w:cs="Times New Roman"/>
          <w:bCs/>
          <w:sz w:val="44"/>
          <w:szCs w:val="44"/>
          <w:lang w:eastAsia="ru-RU"/>
        </w:rPr>
      </w:pPr>
    </w:p>
    <w:p w:rsidR="00B970E7" w:rsidRPr="001B5E56" w:rsidRDefault="00B970E7" w:rsidP="00B970E7">
      <w:pPr>
        <w:spacing w:before="67" w:after="67" w:line="240" w:lineRule="auto"/>
        <w:ind w:firstLine="184"/>
        <w:jc w:val="center"/>
        <w:rPr>
          <w:rFonts w:ascii="Times New Roman" w:eastAsia="Times New Roman" w:hAnsi="Times New Roman" w:cs="Times New Roman"/>
          <w:bCs/>
          <w:sz w:val="44"/>
          <w:szCs w:val="44"/>
          <w:lang w:eastAsia="ru-RU"/>
        </w:rPr>
      </w:pPr>
    </w:p>
    <w:p w:rsidR="00B970E7" w:rsidRPr="001B5E56" w:rsidRDefault="00B970E7" w:rsidP="00B970E7">
      <w:pPr>
        <w:spacing w:before="67" w:after="67" w:line="240" w:lineRule="auto"/>
        <w:ind w:firstLine="184"/>
        <w:jc w:val="center"/>
        <w:rPr>
          <w:rFonts w:ascii="Times New Roman" w:eastAsia="Times New Roman" w:hAnsi="Times New Roman" w:cs="Times New Roman"/>
          <w:bCs/>
          <w:sz w:val="44"/>
          <w:szCs w:val="44"/>
          <w:lang w:eastAsia="ru-RU"/>
        </w:rPr>
      </w:pPr>
      <w:r w:rsidRPr="001B5E56">
        <w:rPr>
          <w:rFonts w:ascii="Times New Roman" w:eastAsia="Times New Roman" w:hAnsi="Times New Roman" w:cs="Times New Roman"/>
          <w:bCs/>
          <w:sz w:val="44"/>
          <w:szCs w:val="44"/>
          <w:lang w:eastAsia="ru-RU"/>
        </w:rPr>
        <w:t>КОНСУЛЬТАЦИЯ ДЛЯ РОДИТЕЛЕЙ</w:t>
      </w:r>
    </w:p>
    <w:p w:rsidR="00B970E7" w:rsidRPr="001B5E56" w:rsidRDefault="00B970E7" w:rsidP="00B970E7">
      <w:pPr>
        <w:spacing w:before="67" w:after="67" w:line="240" w:lineRule="auto"/>
        <w:ind w:firstLine="184"/>
        <w:jc w:val="center"/>
        <w:rPr>
          <w:rFonts w:ascii="Times New Roman" w:eastAsia="Times New Roman" w:hAnsi="Times New Roman" w:cs="Times New Roman"/>
          <w:bCs/>
          <w:sz w:val="36"/>
          <w:szCs w:val="36"/>
          <w:lang w:eastAsia="ru-RU"/>
        </w:rPr>
      </w:pPr>
      <w:r w:rsidRPr="001B5E56">
        <w:rPr>
          <w:rFonts w:ascii="Times New Roman" w:eastAsia="Times New Roman" w:hAnsi="Times New Roman" w:cs="Times New Roman"/>
          <w:bCs/>
          <w:sz w:val="36"/>
          <w:szCs w:val="36"/>
          <w:lang w:eastAsia="ru-RU"/>
        </w:rPr>
        <w:t>«ИГРЫ И ИГРУШКИ»</w:t>
      </w:r>
    </w:p>
    <w:p w:rsidR="00B970E7" w:rsidRPr="001B5E56" w:rsidRDefault="00B970E7" w:rsidP="00B970E7">
      <w:pPr>
        <w:spacing w:before="67" w:after="67" w:line="240" w:lineRule="auto"/>
        <w:ind w:firstLine="184"/>
        <w:jc w:val="center"/>
        <w:rPr>
          <w:rFonts w:ascii="Times New Roman" w:eastAsia="Times New Roman" w:hAnsi="Times New Roman" w:cs="Times New Roman"/>
          <w:b/>
          <w:bCs/>
          <w:sz w:val="28"/>
          <w:szCs w:val="28"/>
          <w:u w:val="single"/>
          <w:lang w:eastAsia="ru-RU"/>
        </w:rPr>
      </w:pPr>
    </w:p>
    <w:p w:rsidR="00B970E7" w:rsidRPr="001B5E56" w:rsidRDefault="00B970E7" w:rsidP="00B970E7">
      <w:pPr>
        <w:spacing w:before="67" w:after="67" w:line="240" w:lineRule="auto"/>
        <w:ind w:firstLine="184"/>
        <w:jc w:val="center"/>
        <w:rPr>
          <w:rFonts w:ascii="Times New Roman" w:eastAsia="Times New Roman" w:hAnsi="Times New Roman" w:cs="Times New Roman"/>
          <w:b/>
          <w:bCs/>
          <w:sz w:val="28"/>
          <w:szCs w:val="28"/>
          <w:u w:val="single"/>
          <w:lang w:eastAsia="ru-RU"/>
        </w:rPr>
      </w:pPr>
    </w:p>
    <w:p w:rsidR="00B970E7" w:rsidRPr="001B5E56" w:rsidRDefault="00B970E7" w:rsidP="00B970E7">
      <w:pPr>
        <w:spacing w:before="67" w:after="67" w:line="240" w:lineRule="auto"/>
        <w:ind w:firstLine="184"/>
        <w:jc w:val="center"/>
        <w:rPr>
          <w:rFonts w:ascii="Times New Roman" w:eastAsia="Times New Roman" w:hAnsi="Times New Roman" w:cs="Times New Roman"/>
          <w:bCs/>
          <w:sz w:val="28"/>
          <w:szCs w:val="28"/>
          <w:lang w:eastAsia="ru-RU"/>
        </w:rPr>
      </w:pPr>
      <w:r w:rsidRPr="001B5E56">
        <w:rPr>
          <w:rFonts w:ascii="Times New Roman" w:eastAsia="Times New Roman" w:hAnsi="Times New Roman" w:cs="Times New Roman"/>
          <w:bCs/>
          <w:sz w:val="28"/>
          <w:szCs w:val="28"/>
          <w:lang w:eastAsia="ru-RU"/>
        </w:rPr>
        <w:t xml:space="preserve">                                                 </w:t>
      </w:r>
      <w:r w:rsidR="00661EF6" w:rsidRPr="00661EF6">
        <w:rPr>
          <w:rFonts w:ascii="Times New Roman" w:eastAsia="Times New Roman" w:hAnsi="Times New Roman" w:cs="Times New Roman"/>
          <w:bCs/>
          <w:sz w:val="28"/>
          <w:szCs w:val="28"/>
          <w:lang w:eastAsia="ru-RU"/>
        </w:rPr>
        <w:t>Учитель-дефектолог: Л.П. Нечаева</w:t>
      </w:r>
    </w:p>
    <w:p w:rsidR="00B970E7" w:rsidRPr="001B5E56" w:rsidRDefault="00B970E7" w:rsidP="00314EE6">
      <w:pPr>
        <w:spacing w:before="67" w:after="67" w:line="240" w:lineRule="auto"/>
        <w:ind w:firstLine="184"/>
        <w:rPr>
          <w:rFonts w:ascii="Times New Roman" w:eastAsia="Times New Roman" w:hAnsi="Times New Roman" w:cs="Times New Roman"/>
          <w:bCs/>
          <w:sz w:val="28"/>
          <w:szCs w:val="28"/>
          <w:lang w:eastAsia="ru-RU"/>
        </w:rPr>
      </w:pPr>
    </w:p>
    <w:p w:rsidR="00B970E7" w:rsidRPr="001B5E56" w:rsidRDefault="00B970E7" w:rsidP="00314EE6">
      <w:pPr>
        <w:spacing w:before="67" w:after="67" w:line="240" w:lineRule="auto"/>
        <w:ind w:firstLine="184"/>
        <w:rPr>
          <w:rFonts w:ascii="Times New Roman" w:eastAsia="Times New Roman" w:hAnsi="Times New Roman" w:cs="Times New Roman"/>
          <w:b/>
          <w:bCs/>
          <w:sz w:val="28"/>
          <w:szCs w:val="28"/>
          <w:u w:val="single"/>
          <w:lang w:eastAsia="ru-RU"/>
        </w:rPr>
      </w:pPr>
    </w:p>
    <w:p w:rsidR="00B970E7" w:rsidRPr="001B5E56" w:rsidRDefault="00B970E7" w:rsidP="00314EE6">
      <w:pPr>
        <w:spacing w:before="67" w:after="67" w:line="240" w:lineRule="auto"/>
        <w:ind w:firstLine="184"/>
        <w:rPr>
          <w:rFonts w:ascii="Times New Roman" w:eastAsia="Times New Roman" w:hAnsi="Times New Roman" w:cs="Times New Roman"/>
          <w:b/>
          <w:bCs/>
          <w:sz w:val="28"/>
          <w:szCs w:val="28"/>
          <w:u w:val="single"/>
          <w:lang w:eastAsia="ru-RU"/>
        </w:rPr>
      </w:pPr>
    </w:p>
    <w:p w:rsidR="00B970E7" w:rsidRPr="001B5E56" w:rsidRDefault="00B970E7" w:rsidP="00B970E7">
      <w:pPr>
        <w:spacing w:before="67" w:after="67" w:line="240" w:lineRule="auto"/>
        <w:ind w:firstLine="184"/>
        <w:jc w:val="center"/>
        <w:rPr>
          <w:rFonts w:ascii="Times New Roman" w:eastAsia="Times New Roman" w:hAnsi="Times New Roman" w:cs="Times New Roman"/>
          <w:bCs/>
          <w:sz w:val="28"/>
          <w:szCs w:val="28"/>
          <w:lang w:eastAsia="ru-RU"/>
        </w:rPr>
      </w:pPr>
    </w:p>
    <w:p w:rsidR="00B970E7" w:rsidRPr="001B5E56" w:rsidRDefault="00B970E7" w:rsidP="00B970E7">
      <w:pPr>
        <w:spacing w:before="67" w:after="67" w:line="240" w:lineRule="auto"/>
        <w:ind w:firstLine="184"/>
        <w:jc w:val="center"/>
        <w:rPr>
          <w:rFonts w:ascii="Times New Roman" w:eastAsia="Times New Roman" w:hAnsi="Times New Roman" w:cs="Times New Roman"/>
          <w:bCs/>
          <w:sz w:val="28"/>
          <w:szCs w:val="28"/>
          <w:lang w:eastAsia="ru-RU"/>
        </w:rPr>
      </w:pPr>
    </w:p>
    <w:p w:rsidR="00B970E7" w:rsidRPr="001B5E56" w:rsidRDefault="00B970E7" w:rsidP="00B970E7">
      <w:pPr>
        <w:spacing w:before="67" w:after="67" w:line="240" w:lineRule="auto"/>
        <w:ind w:firstLine="184"/>
        <w:jc w:val="center"/>
        <w:rPr>
          <w:rFonts w:ascii="Times New Roman" w:eastAsia="Times New Roman" w:hAnsi="Times New Roman" w:cs="Times New Roman"/>
          <w:bCs/>
          <w:sz w:val="28"/>
          <w:szCs w:val="28"/>
          <w:lang w:eastAsia="ru-RU"/>
        </w:rPr>
      </w:pPr>
    </w:p>
    <w:p w:rsidR="00B970E7" w:rsidRPr="001B5E56" w:rsidRDefault="00B970E7" w:rsidP="00B970E7">
      <w:pPr>
        <w:spacing w:before="67" w:after="67" w:line="240" w:lineRule="auto"/>
        <w:ind w:firstLine="184"/>
        <w:jc w:val="center"/>
        <w:rPr>
          <w:rFonts w:ascii="Times New Roman" w:eastAsia="Times New Roman" w:hAnsi="Times New Roman" w:cs="Times New Roman"/>
          <w:bCs/>
          <w:sz w:val="28"/>
          <w:szCs w:val="28"/>
          <w:lang w:eastAsia="ru-RU"/>
        </w:rPr>
      </w:pPr>
    </w:p>
    <w:p w:rsidR="00B970E7" w:rsidRPr="001B5E56" w:rsidRDefault="00B970E7" w:rsidP="00B970E7">
      <w:pPr>
        <w:spacing w:before="67" w:after="67" w:line="240" w:lineRule="auto"/>
        <w:ind w:firstLine="184"/>
        <w:jc w:val="center"/>
        <w:rPr>
          <w:rFonts w:ascii="Times New Roman" w:eastAsia="Times New Roman" w:hAnsi="Times New Roman" w:cs="Times New Roman"/>
          <w:bCs/>
          <w:sz w:val="28"/>
          <w:szCs w:val="28"/>
          <w:lang w:eastAsia="ru-RU"/>
        </w:rPr>
      </w:pPr>
    </w:p>
    <w:p w:rsidR="00B970E7" w:rsidRPr="001B5E56" w:rsidRDefault="00B970E7" w:rsidP="00B970E7">
      <w:pPr>
        <w:spacing w:before="67" w:after="67" w:line="240" w:lineRule="auto"/>
        <w:ind w:firstLine="184"/>
        <w:jc w:val="center"/>
        <w:rPr>
          <w:rFonts w:ascii="Times New Roman" w:eastAsia="Times New Roman" w:hAnsi="Times New Roman" w:cs="Times New Roman"/>
          <w:bCs/>
          <w:sz w:val="28"/>
          <w:szCs w:val="28"/>
          <w:lang w:eastAsia="ru-RU"/>
        </w:rPr>
      </w:pPr>
    </w:p>
    <w:p w:rsidR="00B970E7" w:rsidRPr="001B5E56" w:rsidRDefault="00B970E7" w:rsidP="00B970E7">
      <w:pPr>
        <w:spacing w:before="67" w:after="67" w:line="240" w:lineRule="auto"/>
        <w:ind w:firstLine="184"/>
        <w:jc w:val="center"/>
        <w:rPr>
          <w:rFonts w:ascii="Times New Roman" w:eastAsia="Times New Roman" w:hAnsi="Times New Roman" w:cs="Times New Roman"/>
          <w:bCs/>
          <w:sz w:val="28"/>
          <w:szCs w:val="28"/>
          <w:lang w:eastAsia="ru-RU"/>
        </w:rPr>
      </w:pPr>
    </w:p>
    <w:p w:rsidR="00B970E7" w:rsidRPr="001B5E56" w:rsidRDefault="00B970E7" w:rsidP="00B970E7">
      <w:pPr>
        <w:spacing w:before="67" w:after="67" w:line="240" w:lineRule="auto"/>
        <w:ind w:firstLine="184"/>
        <w:jc w:val="center"/>
        <w:rPr>
          <w:rFonts w:ascii="Times New Roman" w:eastAsia="Times New Roman" w:hAnsi="Times New Roman" w:cs="Times New Roman"/>
          <w:bCs/>
          <w:sz w:val="28"/>
          <w:szCs w:val="28"/>
          <w:lang w:eastAsia="ru-RU"/>
        </w:rPr>
      </w:pPr>
    </w:p>
    <w:p w:rsidR="00B970E7" w:rsidRPr="001B5E56" w:rsidRDefault="00B970E7" w:rsidP="00B970E7">
      <w:pPr>
        <w:spacing w:before="67" w:after="67" w:line="240" w:lineRule="auto"/>
        <w:ind w:firstLine="184"/>
        <w:jc w:val="center"/>
        <w:rPr>
          <w:rFonts w:ascii="Times New Roman" w:eastAsia="Times New Roman" w:hAnsi="Times New Roman" w:cs="Times New Roman"/>
          <w:bCs/>
          <w:sz w:val="28"/>
          <w:szCs w:val="28"/>
          <w:lang w:eastAsia="ru-RU"/>
        </w:rPr>
      </w:pPr>
    </w:p>
    <w:p w:rsidR="00B970E7" w:rsidRPr="001B5E56" w:rsidRDefault="00B970E7" w:rsidP="00B970E7">
      <w:pPr>
        <w:spacing w:before="67" w:after="67" w:line="240" w:lineRule="auto"/>
        <w:ind w:firstLine="184"/>
        <w:jc w:val="center"/>
        <w:rPr>
          <w:rFonts w:ascii="Times New Roman" w:eastAsia="Times New Roman" w:hAnsi="Times New Roman" w:cs="Times New Roman"/>
          <w:bCs/>
          <w:sz w:val="28"/>
          <w:szCs w:val="28"/>
          <w:lang w:eastAsia="ru-RU"/>
        </w:rPr>
      </w:pPr>
    </w:p>
    <w:p w:rsidR="00B970E7" w:rsidRPr="001B5E56" w:rsidRDefault="00B970E7" w:rsidP="00B970E7">
      <w:pPr>
        <w:spacing w:before="67" w:after="67" w:line="240" w:lineRule="auto"/>
        <w:ind w:firstLine="184"/>
        <w:jc w:val="center"/>
        <w:rPr>
          <w:rFonts w:ascii="Times New Roman" w:eastAsia="Times New Roman" w:hAnsi="Times New Roman" w:cs="Times New Roman"/>
          <w:bCs/>
          <w:sz w:val="28"/>
          <w:szCs w:val="28"/>
          <w:lang w:eastAsia="ru-RU"/>
        </w:rPr>
      </w:pPr>
    </w:p>
    <w:p w:rsidR="00B970E7" w:rsidRPr="001B5E56" w:rsidRDefault="00B970E7" w:rsidP="00B970E7">
      <w:pPr>
        <w:spacing w:before="67" w:after="67" w:line="240" w:lineRule="auto"/>
        <w:ind w:firstLine="184"/>
        <w:jc w:val="center"/>
        <w:rPr>
          <w:rFonts w:ascii="Times New Roman" w:eastAsia="Times New Roman" w:hAnsi="Times New Roman" w:cs="Times New Roman"/>
          <w:bCs/>
          <w:sz w:val="28"/>
          <w:szCs w:val="28"/>
          <w:lang w:eastAsia="ru-RU"/>
        </w:rPr>
      </w:pPr>
    </w:p>
    <w:p w:rsidR="001B5E56" w:rsidRPr="001B5E56" w:rsidRDefault="00192D06" w:rsidP="001B5E56">
      <w:pPr>
        <w:spacing w:before="67" w:after="67" w:line="240" w:lineRule="auto"/>
        <w:ind w:firstLine="184"/>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2024</w:t>
      </w:r>
      <w:bookmarkStart w:id="0" w:name="_GoBack"/>
      <w:bookmarkEnd w:id="0"/>
    </w:p>
    <w:p w:rsidR="00314EE6" w:rsidRPr="001B5E56" w:rsidRDefault="00314EE6" w:rsidP="001B5E56">
      <w:pPr>
        <w:spacing w:before="67" w:after="67" w:line="240" w:lineRule="auto"/>
        <w:ind w:firstLine="184"/>
        <w:jc w:val="center"/>
        <w:rPr>
          <w:rFonts w:ascii="Times New Roman" w:eastAsia="Times New Roman" w:hAnsi="Times New Roman" w:cs="Times New Roman"/>
          <w:bCs/>
          <w:color w:val="464646"/>
          <w:sz w:val="28"/>
          <w:szCs w:val="28"/>
          <w:lang w:eastAsia="ru-RU"/>
        </w:rPr>
      </w:pPr>
      <w:r w:rsidRPr="001B5E56">
        <w:rPr>
          <w:rFonts w:ascii="Times New Roman" w:eastAsia="Times New Roman" w:hAnsi="Times New Roman" w:cs="Times New Roman"/>
          <w:bCs/>
          <w:color w:val="000000" w:themeColor="text1"/>
          <w:sz w:val="36"/>
          <w:szCs w:val="36"/>
          <w:lang w:eastAsia="ru-RU"/>
        </w:rPr>
        <w:lastRenderedPageBreak/>
        <w:t xml:space="preserve">ИГРЫ И ИГРУШКИ </w:t>
      </w:r>
    </w:p>
    <w:p w:rsidR="00314EE6" w:rsidRPr="001B5E56" w:rsidRDefault="00314EE6" w:rsidP="00314EE6">
      <w:pPr>
        <w:spacing w:before="67" w:after="67" w:line="240" w:lineRule="auto"/>
        <w:ind w:firstLine="184"/>
        <w:rPr>
          <w:rFonts w:ascii="Times New Roman" w:eastAsia="Times New Roman" w:hAnsi="Times New Roman" w:cs="Times New Roman"/>
          <w:b/>
          <w:bCs/>
          <w:color w:val="000000" w:themeColor="text1"/>
          <w:sz w:val="36"/>
          <w:szCs w:val="36"/>
          <w:lang w:eastAsia="ru-RU"/>
        </w:rPr>
      </w:pPr>
    </w:p>
    <w:p w:rsidR="00314EE6" w:rsidRPr="001B5E56" w:rsidRDefault="00314EE6" w:rsidP="00314EE6">
      <w:pPr>
        <w:spacing w:before="67" w:after="67" w:line="240" w:lineRule="auto"/>
        <w:ind w:firstLine="184"/>
        <w:rPr>
          <w:rFonts w:ascii="Times New Roman" w:eastAsia="Times New Roman" w:hAnsi="Times New Roman" w:cs="Times New Roman"/>
          <w:color w:val="000000" w:themeColor="text1"/>
          <w:sz w:val="28"/>
          <w:szCs w:val="28"/>
          <w:lang w:eastAsia="ru-RU"/>
        </w:rPr>
      </w:pPr>
      <w:r w:rsidRPr="001B5E56">
        <w:rPr>
          <w:rFonts w:ascii="Times New Roman" w:eastAsia="Times New Roman" w:hAnsi="Times New Roman" w:cs="Times New Roman"/>
          <w:b/>
          <w:bCs/>
          <w:color w:val="000000" w:themeColor="text1"/>
          <w:sz w:val="28"/>
          <w:szCs w:val="28"/>
          <w:u w:val="single"/>
          <w:lang w:eastAsia="ru-RU"/>
        </w:rPr>
        <w:t>Цель:</w:t>
      </w:r>
    </w:p>
    <w:p w:rsidR="00314EE6" w:rsidRPr="001B5E56" w:rsidRDefault="00314EE6" w:rsidP="00314EE6">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1B5E56">
        <w:rPr>
          <w:rFonts w:ascii="Times New Roman" w:eastAsia="Times New Roman" w:hAnsi="Times New Roman" w:cs="Times New Roman"/>
          <w:color w:val="000000" w:themeColor="text1"/>
          <w:sz w:val="28"/>
          <w:szCs w:val="28"/>
          <w:lang w:eastAsia="ru-RU"/>
        </w:rPr>
        <w:t>Дать родителям знания о значении игрушки, ее роли в игре ребенка;</w:t>
      </w:r>
    </w:p>
    <w:p w:rsidR="00314EE6" w:rsidRPr="001B5E56" w:rsidRDefault="00314EE6" w:rsidP="00314EE6">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1B5E56">
        <w:rPr>
          <w:rFonts w:ascii="Times New Roman" w:eastAsia="Times New Roman" w:hAnsi="Times New Roman" w:cs="Times New Roman"/>
          <w:color w:val="000000" w:themeColor="text1"/>
          <w:sz w:val="28"/>
          <w:szCs w:val="28"/>
          <w:lang w:eastAsia="ru-RU"/>
        </w:rPr>
        <w:t>Вооружить знаниями о целесообразном педагогическом подборе игрушек.</w:t>
      </w:r>
    </w:p>
    <w:p w:rsidR="00314EE6" w:rsidRPr="001B5E56" w:rsidRDefault="00314EE6" w:rsidP="001B5E56">
      <w:pPr>
        <w:spacing w:before="67" w:after="67" w:line="240" w:lineRule="auto"/>
        <w:rPr>
          <w:rFonts w:ascii="Times New Roman" w:eastAsia="Times New Roman" w:hAnsi="Times New Roman" w:cs="Times New Roman"/>
          <w:color w:val="000000" w:themeColor="text1"/>
          <w:sz w:val="28"/>
          <w:szCs w:val="28"/>
          <w:lang w:eastAsia="ru-RU"/>
        </w:rPr>
      </w:pPr>
      <w:r w:rsidRPr="001B5E56">
        <w:rPr>
          <w:rFonts w:ascii="Times New Roman" w:eastAsia="Times New Roman" w:hAnsi="Times New Roman" w:cs="Times New Roman"/>
          <w:color w:val="000000" w:themeColor="text1"/>
          <w:sz w:val="28"/>
          <w:szCs w:val="28"/>
          <w:lang w:eastAsia="ru-RU"/>
        </w:rPr>
        <w:t xml:space="preserve">Уважаемые </w:t>
      </w:r>
      <w:r w:rsidR="00590767" w:rsidRPr="001B5E56">
        <w:rPr>
          <w:rFonts w:ascii="Times New Roman" w:eastAsia="Times New Roman" w:hAnsi="Times New Roman" w:cs="Times New Roman"/>
          <w:color w:val="000000" w:themeColor="text1"/>
          <w:sz w:val="28"/>
          <w:szCs w:val="28"/>
          <w:lang w:eastAsia="ru-RU"/>
        </w:rPr>
        <w:t xml:space="preserve">родители! </w:t>
      </w:r>
      <w:r w:rsidRPr="001B5E56">
        <w:rPr>
          <w:rFonts w:ascii="Times New Roman" w:eastAsia="Times New Roman" w:hAnsi="Times New Roman" w:cs="Times New Roman"/>
          <w:color w:val="000000" w:themeColor="text1"/>
          <w:sz w:val="28"/>
          <w:szCs w:val="28"/>
          <w:lang w:eastAsia="ru-RU"/>
        </w:rPr>
        <w:t xml:space="preserve"> Игра детей неот</w:t>
      </w:r>
      <w:r w:rsidRPr="001B5E56">
        <w:rPr>
          <w:rFonts w:ascii="Times New Roman" w:eastAsia="Times New Roman" w:hAnsi="Times New Roman" w:cs="Times New Roman"/>
          <w:color w:val="000000" w:themeColor="text1"/>
          <w:sz w:val="28"/>
          <w:szCs w:val="28"/>
          <w:lang w:eastAsia="ru-RU"/>
        </w:rPr>
        <w:softHyphen/>
        <w:t>делима от игрушек. У большинства из нас детство связано с любимыми игрушками, которые остались в памяти как близкие друзья. Игрушки для ребенка - та «среда», которая позволяет исследовать окружающий мир, формировать и реализовывать творческие способности, выражать чувства; игрушки учат общаться и познавать себя. Подбор игрушек - дело серьезное и ответственное. От успешного решения этой проблемы зависят на</w:t>
      </w:r>
      <w:r w:rsidRPr="001B5E56">
        <w:rPr>
          <w:rFonts w:ascii="Times New Roman" w:eastAsia="Times New Roman" w:hAnsi="Times New Roman" w:cs="Times New Roman"/>
          <w:color w:val="000000" w:themeColor="text1"/>
          <w:sz w:val="28"/>
          <w:szCs w:val="28"/>
          <w:lang w:eastAsia="ru-RU"/>
        </w:rPr>
        <w:softHyphen/>
        <w:t>строение ребен</w:t>
      </w:r>
      <w:r w:rsidR="00A40B48" w:rsidRPr="001B5E56">
        <w:rPr>
          <w:rFonts w:ascii="Times New Roman" w:eastAsia="Times New Roman" w:hAnsi="Times New Roman" w:cs="Times New Roman"/>
          <w:color w:val="000000" w:themeColor="text1"/>
          <w:sz w:val="28"/>
          <w:szCs w:val="28"/>
          <w:lang w:eastAsia="ru-RU"/>
        </w:rPr>
        <w:t>ка и прогресс в его развитии.</w:t>
      </w:r>
    </w:p>
    <w:p w:rsidR="00314EE6" w:rsidRPr="001B5E56" w:rsidRDefault="00314EE6" w:rsidP="00314EE6">
      <w:pPr>
        <w:spacing w:before="67" w:after="67" w:line="240" w:lineRule="auto"/>
        <w:ind w:firstLine="184"/>
        <w:rPr>
          <w:rFonts w:ascii="Times New Roman" w:eastAsia="Times New Roman" w:hAnsi="Times New Roman" w:cs="Times New Roman"/>
          <w:color w:val="000000" w:themeColor="text1"/>
          <w:sz w:val="28"/>
          <w:szCs w:val="28"/>
          <w:lang w:eastAsia="ru-RU"/>
        </w:rPr>
      </w:pPr>
      <w:r w:rsidRPr="001B5E56">
        <w:rPr>
          <w:rFonts w:ascii="Times New Roman" w:eastAsia="Times New Roman" w:hAnsi="Times New Roman" w:cs="Times New Roman"/>
          <w:color w:val="000000" w:themeColor="text1"/>
          <w:sz w:val="28"/>
          <w:szCs w:val="28"/>
          <w:lang w:eastAsia="ru-RU"/>
        </w:rPr>
        <w:t>Для начала поговорим о том, какие бывают игрушки, для чего они нужны и что каждая из них может дать для развития. Существуют разные виды игрушек для детей дошкольного возраста.</w:t>
      </w:r>
    </w:p>
    <w:p w:rsidR="00314EE6" w:rsidRPr="001B5E56" w:rsidRDefault="00794729" w:rsidP="00314EE6">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1B5E56">
        <w:rPr>
          <w:rFonts w:ascii="Times New Roman" w:eastAsia="Times New Roman" w:hAnsi="Times New Roman" w:cs="Times New Roman"/>
          <w:b/>
          <w:bCs/>
          <w:color w:val="000000" w:themeColor="text1"/>
          <w:sz w:val="28"/>
          <w:szCs w:val="28"/>
          <w:lang w:eastAsia="ru-RU"/>
        </w:rPr>
        <w:t>Сюжетные</w:t>
      </w:r>
      <w:r w:rsidR="00314EE6" w:rsidRPr="001B5E56">
        <w:rPr>
          <w:rFonts w:ascii="Times New Roman" w:eastAsia="Times New Roman" w:hAnsi="Times New Roman" w:cs="Times New Roman"/>
          <w:b/>
          <w:bCs/>
          <w:color w:val="000000" w:themeColor="text1"/>
          <w:sz w:val="28"/>
          <w:szCs w:val="28"/>
          <w:lang w:eastAsia="ru-RU"/>
        </w:rPr>
        <w:t xml:space="preserve"> или о</w:t>
      </w:r>
      <w:r w:rsidRPr="001B5E56">
        <w:rPr>
          <w:rFonts w:ascii="Times New Roman" w:eastAsia="Times New Roman" w:hAnsi="Times New Roman" w:cs="Times New Roman"/>
          <w:b/>
          <w:bCs/>
          <w:color w:val="000000" w:themeColor="text1"/>
          <w:sz w:val="28"/>
          <w:szCs w:val="28"/>
          <w:lang w:eastAsia="ru-RU"/>
        </w:rPr>
        <w:t>бразные</w:t>
      </w:r>
      <w:r w:rsidR="00314EE6" w:rsidRPr="001B5E56">
        <w:rPr>
          <w:rFonts w:ascii="Times New Roman" w:eastAsia="Times New Roman" w:hAnsi="Times New Roman" w:cs="Times New Roman"/>
          <w:b/>
          <w:bCs/>
          <w:color w:val="000000" w:themeColor="text1"/>
          <w:sz w:val="28"/>
          <w:szCs w:val="28"/>
          <w:lang w:eastAsia="ru-RU"/>
        </w:rPr>
        <w:t xml:space="preserve"> игрушки — куклы, фигур</w:t>
      </w:r>
      <w:r w:rsidR="00314EE6" w:rsidRPr="001B5E56">
        <w:rPr>
          <w:rFonts w:ascii="Times New Roman" w:eastAsia="Times New Roman" w:hAnsi="Times New Roman" w:cs="Times New Roman"/>
          <w:b/>
          <w:bCs/>
          <w:color w:val="000000" w:themeColor="text1"/>
          <w:sz w:val="28"/>
          <w:szCs w:val="28"/>
          <w:lang w:eastAsia="ru-RU"/>
        </w:rPr>
        <w:softHyphen/>
        <w:t>ки животных, мебель, посуда, предметы домашнего обихода.</w:t>
      </w:r>
    </w:p>
    <w:p w:rsidR="00314EE6" w:rsidRPr="001B5E56" w:rsidRDefault="00314EE6" w:rsidP="00314EE6">
      <w:pPr>
        <w:spacing w:before="67" w:after="67" w:line="240" w:lineRule="auto"/>
        <w:ind w:firstLine="184"/>
        <w:rPr>
          <w:rFonts w:ascii="Times New Roman" w:eastAsia="Times New Roman" w:hAnsi="Times New Roman" w:cs="Times New Roman"/>
          <w:color w:val="000000" w:themeColor="text1"/>
          <w:sz w:val="28"/>
          <w:szCs w:val="28"/>
          <w:lang w:eastAsia="ru-RU"/>
        </w:rPr>
      </w:pPr>
      <w:r w:rsidRPr="001B5E56">
        <w:rPr>
          <w:rFonts w:ascii="Times New Roman" w:eastAsia="Times New Roman" w:hAnsi="Times New Roman" w:cs="Times New Roman"/>
          <w:color w:val="000000" w:themeColor="text1"/>
          <w:sz w:val="28"/>
          <w:szCs w:val="28"/>
          <w:lang w:eastAsia="ru-RU"/>
        </w:rPr>
        <w:t>Центральное место отводится кукле. Ребенок во время игры как бы одушевляет куклу, разговаривает с ней, доверяя ей свои тайны и радости, проявляя о ней заботу. К этой группе игрушек относятся и сказочные персонажи. К образным иг</w:t>
      </w:r>
      <w:r w:rsidRPr="001B5E56">
        <w:rPr>
          <w:rFonts w:ascii="Times New Roman" w:eastAsia="Times New Roman" w:hAnsi="Times New Roman" w:cs="Times New Roman"/>
          <w:color w:val="000000" w:themeColor="text1"/>
          <w:sz w:val="28"/>
          <w:szCs w:val="28"/>
          <w:lang w:eastAsia="ru-RU"/>
        </w:rPr>
        <w:softHyphen/>
        <w:t>рушкам также относятся те, что изображают зверей, домаш</w:t>
      </w:r>
      <w:r w:rsidRPr="001B5E56">
        <w:rPr>
          <w:rFonts w:ascii="Times New Roman" w:eastAsia="Times New Roman" w:hAnsi="Times New Roman" w:cs="Times New Roman"/>
          <w:color w:val="000000" w:themeColor="text1"/>
          <w:sz w:val="28"/>
          <w:szCs w:val="28"/>
          <w:lang w:eastAsia="ru-RU"/>
        </w:rPr>
        <w:softHyphen/>
        <w:t>них животных. Дети их кормят, купают, укладывают спать, лечат, ходят с ними на прогулки</w:t>
      </w:r>
    </w:p>
    <w:p w:rsidR="00314EE6" w:rsidRPr="001B5E56" w:rsidRDefault="00314EE6" w:rsidP="00314EE6">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1B5E56">
        <w:rPr>
          <w:rFonts w:ascii="Times New Roman" w:eastAsia="Times New Roman" w:hAnsi="Times New Roman" w:cs="Times New Roman"/>
          <w:b/>
          <w:bCs/>
          <w:color w:val="000000" w:themeColor="text1"/>
          <w:sz w:val="28"/>
          <w:szCs w:val="28"/>
          <w:lang w:eastAsia="ru-RU"/>
        </w:rPr>
        <w:t>Технические игрушки.</w:t>
      </w:r>
    </w:p>
    <w:p w:rsidR="00314EE6" w:rsidRPr="001B5E56" w:rsidRDefault="00314EE6" w:rsidP="00314EE6">
      <w:pPr>
        <w:spacing w:before="67" w:after="67" w:line="240" w:lineRule="auto"/>
        <w:ind w:firstLine="184"/>
        <w:rPr>
          <w:rFonts w:ascii="Times New Roman" w:eastAsia="Times New Roman" w:hAnsi="Times New Roman" w:cs="Times New Roman"/>
          <w:color w:val="000000" w:themeColor="text1"/>
          <w:sz w:val="28"/>
          <w:szCs w:val="28"/>
          <w:lang w:eastAsia="ru-RU"/>
        </w:rPr>
      </w:pPr>
      <w:r w:rsidRPr="001B5E56">
        <w:rPr>
          <w:rFonts w:ascii="Times New Roman" w:eastAsia="Times New Roman" w:hAnsi="Times New Roman" w:cs="Times New Roman"/>
          <w:color w:val="000000" w:themeColor="text1"/>
          <w:sz w:val="28"/>
          <w:szCs w:val="28"/>
          <w:lang w:eastAsia="ru-RU"/>
        </w:rPr>
        <w:t>Эти игрушки все больше входят в жизнь. К ним относятся: транспорт, конструкторы, всевозможные технические агрегаты. Особой популярностью у детей пользуются разнообразные конструкторы «</w:t>
      </w:r>
      <w:proofErr w:type="spellStart"/>
      <w:r w:rsidRPr="001B5E56">
        <w:rPr>
          <w:rFonts w:ascii="Times New Roman" w:eastAsia="Times New Roman" w:hAnsi="Times New Roman" w:cs="Times New Roman"/>
          <w:color w:val="000000" w:themeColor="text1"/>
          <w:sz w:val="28"/>
          <w:szCs w:val="28"/>
          <w:lang w:eastAsia="ru-RU"/>
        </w:rPr>
        <w:t>Лего</w:t>
      </w:r>
      <w:proofErr w:type="spellEnd"/>
      <w:r w:rsidRPr="001B5E56">
        <w:rPr>
          <w:rFonts w:ascii="Times New Roman" w:eastAsia="Times New Roman" w:hAnsi="Times New Roman" w:cs="Times New Roman"/>
          <w:color w:val="000000" w:themeColor="text1"/>
          <w:sz w:val="28"/>
          <w:szCs w:val="28"/>
          <w:lang w:eastAsia="ru-RU"/>
        </w:rPr>
        <w:t>», развивающие мелкую моторику, ориентировку в пространстве, мышление, творчество.</w:t>
      </w:r>
    </w:p>
    <w:p w:rsidR="00314EE6" w:rsidRPr="001B5E56" w:rsidRDefault="00314EE6" w:rsidP="00314EE6">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1B5E56">
        <w:rPr>
          <w:rFonts w:ascii="Times New Roman" w:eastAsia="Times New Roman" w:hAnsi="Times New Roman" w:cs="Times New Roman"/>
          <w:b/>
          <w:bCs/>
          <w:color w:val="000000" w:themeColor="text1"/>
          <w:sz w:val="28"/>
          <w:szCs w:val="28"/>
          <w:lang w:eastAsia="ru-RU"/>
        </w:rPr>
        <w:t>Игрушки-забавы.</w:t>
      </w:r>
    </w:p>
    <w:p w:rsidR="00314EE6" w:rsidRPr="001B5E56" w:rsidRDefault="00314EE6" w:rsidP="00314EE6">
      <w:pPr>
        <w:spacing w:before="67" w:after="67" w:line="240" w:lineRule="auto"/>
        <w:ind w:firstLine="184"/>
        <w:rPr>
          <w:rFonts w:ascii="Times New Roman" w:eastAsia="Times New Roman" w:hAnsi="Times New Roman" w:cs="Times New Roman"/>
          <w:color w:val="000000" w:themeColor="text1"/>
          <w:sz w:val="28"/>
          <w:szCs w:val="28"/>
          <w:lang w:eastAsia="ru-RU"/>
        </w:rPr>
      </w:pPr>
      <w:r w:rsidRPr="001B5E56">
        <w:rPr>
          <w:rFonts w:ascii="Times New Roman" w:eastAsia="Times New Roman" w:hAnsi="Times New Roman" w:cs="Times New Roman"/>
          <w:color w:val="000000" w:themeColor="text1"/>
          <w:sz w:val="28"/>
          <w:szCs w:val="28"/>
          <w:lang w:eastAsia="ru-RU"/>
        </w:rPr>
        <w:t>Это смешные фигурки зверей, животных, человечков, например зайчик, играющий на барабане, или повар, готовящий яичницу. В основе их ле</w:t>
      </w:r>
      <w:r w:rsidRPr="001B5E56">
        <w:rPr>
          <w:rFonts w:ascii="Times New Roman" w:eastAsia="Times New Roman" w:hAnsi="Times New Roman" w:cs="Times New Roman"/>
          <w:color w:val="000000" w:themeColor="text1"/>
          <w:sz w:val="28"/>
          <w:szCs w:val="28"/>
          <w:lang w:eastAsia="ru-RU"/>
        </w:rPr>
        <w:softHyphen/>
        <w:t>жит движение, сюрприз, неожиданность. Их назначение — позабавить детей, вызвать смех, сопереживание, радость, воспитать чувство юмора.</w:t>
      </w:r>
    </w:p>
    <w:p w:rsidR="00314EE6" w:rsidRPr="001B5E56" w:rsidRDefault="00314EE6" w:rsidP="00314EE6">
      <w:pPr>
        <w:numPr>
          <w:ilvl w:val="0"/>
          <w:numId w:val="5"/>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1B5E56">
        <w:rPr>
          <w:rFonts w:ascii="Times New Roman" w:eastAsia="Times New Roman" w:hAnsi="Times New Roman" w:cs="Times New Roman"/>
          <w:b/>
          <w:bCs/>
          <w:color w:val="000000" w:themeColor="text1"/>
          <w:sz w:val="28"/>
          <w:szCs w:val="28"/>
          <w:lang w:eastAsia="ru-RU"/>
        </w:rPr>
        <w:t>Маскарадно-елочные игрушки.</w:t>
      </w:r>
    </w:p>
    <w:p w:rsidR="00314EE6" w:rsidRPr="001B5E56" w:rsidRDefault="00314EE6" w:rsidP="00314EE6">
      <w:pPr>
        <w:spacing w:before="67" w:after="67" w:line="240" w:lineRule="auto"/>
        <w:ind w:firstLine="184"/>
        <w:rPr>
          <w:rFonts w:ascii="Times New Roman" w:eastAsia="Times New Roman" w:hAnsi="Times New Roman" w:cs="Times New Roman"/>
          <w:color w:val="000000" w:themeColor="text1"/>
          <w:sz w:val="28"/>
          <w:szCs w:val="28"/>
          <w:lang w:eastAsia="ru-RU"/>
        </w:rPr>
      </w:pPr>
      <w:r w:rsidRPr="001B5E56">
        <w:rPr>
          <w:rFonts w:ascii="Times New Roman" w:eastAsia="Times New Roman" w:hAnsi="Times New Roman" w:cs="Times New Roman"/>
          <w:color w:val="000000" w:themeColor="text1"/>
          <w:sz w:val="28"/>
          <w:szCs w:val="28"/>
          <w:lang w:eastAsia="ru-RU"/>
        </w:rPr>
        <w:lastRenderedPageBreak/>
        <w:t>Они связаны с празднованием Нового года. Они напоминают чем-то тот или иной персонаж </w:t>
      </w:r>
      <w:r w:rsidRPr="001B5E56">
        <w:rPr>
          <w:rFonts w:ascii="Times New Roman" w:eastAsia="Times New Roman" w:hAnsi="Times New Roman" w:cs="Times New Roman"/>
          <w:i/>
          <w:iCs/>
          <w:color w:val="000000" w:themeColor="text1"/>
          <w:sz w:val="28"/>
          <w:szCs w:val="28"/>
          <w:lang w:eastAsia="ru-RU"/>
        </w:rPr>
        <w:t>(хвост, клюв, ушки)</w:t>
      </w:r>
      <w:r w:rsidRPr="001B5E56">
        <w:rPr>
          <w:rFonts w:ascii="Times New Roman" w:eastAsia="Times New Roman" w:hAnsi="Times New Roman" w:cs="Times New Roman"/>
          <w:color w:val="000000" w:themeColor="text1"/>
          <w:sz w:val="28"/>
          <w:szCs w:val="28"/>
          <w:lang w:eastAsia="ru-RU"/>
        </w:rPr>
        <w:t>, но этого достаточно, чтобы дети игра</w:t>
      </w:r>
      <w:r w:rsidRPr="001B5E56">
        <w:rPr>
          <w:rFonts w:ascii="Times New Roman" w:eastAsia="Times New Roman" w:hAnsi="Times New Roman" w:cs="Times New Roman"/>
          <w:color w:val="000000" w:themeColor="text1"/>
          <w:sz w:val="28"/>
          <w:szCs w:val="28"/>
          <w:lang w:eastAsia="ru-RU"/>
        </w:rPr>
        <w:softHyphen/>
        <w:t>ли — жили в образе.</w:t>
      </w:r>
    </w:p>
    <w:p w:rsidR="00314EE6" w:rsidRPr="001B5E56" w:rsidRDefault="00314EE6" w:rsidP="00314EE6">
      <w:pPr>
        <w:numPr>
          <w:ilvl w:val="0"/>
          <w:numId w:val="6"/>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1B5E56">
        <w:rPr>
          <w:rFonts w:ascii="Times New Roman" w:eastAsia="Times New Roman" w:hAnsi="Times New Roman" w:cs="Times New Roman"/>
          <w:b/>
          <w:bCs/>
          <w:color w:val="000000" w:themeColor="text1"/>
          <w:sz w:val="28"/>
          <w:szCs w:val="28"/>
          <w:lang w:eastAsia="ru-RU"/>
        </w:rPr>
        <w:t>Спортивно-моторные игрушки.</w:t>
      </w:r>
    </w:p>
    <w:p w:rsidR="00314EE6" w:rsidRPr="001B5E56" w:rsidRDefault="00314EE6" w:rsidP="00314EE6">
      <w:pPr>
        <w:spacing w:before="67" w:after="67" w:line="240" w:lineRule="auto"/>
        <w:ind w:firstLine="184"/>
        <w:rPr>
          <w:rFonts w:ascii="Times New Roman" w:eastAsia="Times New Roman" w:hAnsi="Times New Roman" w:cs="Times New Roman"/>
          <w:color w:val="000000" w:themeColor="text1"/>
          <w:sz w:val="28"/>
          <w:szCs w:val="28"/>
          <w:lang w:eastAsia="ru-RU"/>
        </w:rPr>
      </w:pPr>
      <w:r w:rsidRPr="001B5E56">
        <w:rPr>
          <w:rFonts w:ascii="Times New Roman" w:eastAsia="Times New Roman" w:hAnsi="Times New Roman" w:cs="Times New Roman"/>
          <w:color w:val="000000" w:themeColor="text1"/>
          <w:sz w:val="28"/>
          <w:szCs w:val="28"/>
          <w:lang w:eastAsia="ru-RU"/>
        </w:rPr>
        <w:t>Это особый тип игрушек, способствующий повышению двигательной активности детей, развитию координации движений, ориентировки в пространстве.</w:t>
      </w:r>
    </w:p>
    <w:p w:rsidR="00314EE6" w:rsidRPr="001B5E56" w:rsidRDefault="00314EE6" w:rsidP="00314EE6">
      <w:pPr>
        <w:numPr>
          <w:ilvl w:val="0"/>
          <w:numId w:val="7"/>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1B5E56">
        <w:rPr>
          <w:rFonts w:ascii="Times New Roman" w:eastAsia="Times New Roman" w:hAnsi="Times New Roman" w:cs="Times New Roman"/>
          <w:b/>
          <w:bCs/>
          <w:color w:val="000000" w:themeColor="text1"/>
          <w:sz w:val="28"/>
          <w:szCs w:val="28"/>
          <w:lang w:eastAsia="ru-RU"/>
        </w:rPr>
        <w:t>Театральные игрушки.</w:t>
      </w:r>
    </w:p>
    <w:p w:rsidR="00314EE6" w:rsidRPr="001B5E56" w:rsidRDefault="00314EE6" w:rsidP="00314EE6">
      <w:pPr>
        <w:spacing w:before="67" w:after="67" w:line="240" w:lineRule="auto"/>
        <w:ind w:firstLine="184"/>
        <w:rPr>
          <w:rFonts w:ascii="Times New Roman" w:eastAsia="Times New Roman" w:hAnsi="Times New Roman" w:cs="Times New Roman"/>
          <w:color w:val="000000" w:themeColor="text1"/>
          <w:sz w:val="28"/>
          <w:szCs w:val="28"/>
          <w:lang w:eastAsia="ru-RU"/>
        </w:rPr>
      </w:pPr>
      <w:r w:rsidRPr="001B5E56">
        <w:rPr>
          <w:rFonts w:ascii="Times New Roman" w:eastAsia="Times New Roman" w:hAnsi="Times New Roman" w:cs="Times New Roman"/>
          <w:color w:val="000000" w:themeColor="text1"/>
          <w:sz w:val="28"/>
          <w:szCs w:val="28"/>
          <w:lang w:eastAsia="ru-RU"/>
        </w:rPr>
        <w:t>Эти игрушки по содержанию являются образны</w:t>
      </w:r>
      <w:r w:rsidRPr="001B5E56">
        <w:rPr>
          <w:rFonts w:ascii="Times New Roman" w:eastAsia="Times New Roman" w:hAnsi="Times New Roman" w:cs="Times New Roman"/>
          <w:color w:val="000000" w:themeColor="text1"/>
          <w:sz w:val="28"/>
          <w:szCs w:val="28"/>
          <w:lang w:eastAsia="ru-RU"/>
        </w:rPr>
        <w:softHyphen/>
        <w:t>ми, но имеют особое назначение — служат целям эстетического воспитания, развития речи, воображения. К ним относятся, например, Петрушка, куклы бибабо.</w:t>
      </w:r>
    </w:p>
    <w:p w:rsidR="00314EE6" w:rsidRPr="001B5E56" w:rsidRDefault="00314EE6" w:rsidP="00314EE6">
      <w:pPr>
        <w:numPr>
          <w:ilvl w:val="0"/>
          <w:numId w:val="8"/>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1B5E56">
        <w:rPr>
          <w:rFonts w:ascii="Times New Roman" w:eastAsia="Times New Roman" w:hAnsi="Times New Roman" w:cs="Times New Roman"/>
          <w:b/>
          <w:bCs/>
          <w:color w:val="000000" w:themeColor="text1"/>
          <w:sz w:val="28"/>
          <w:szCs w:val="28"/>
          <w:lang w:eastAsia="ru-RU"/>
        </w:rPr>
        <w:t>Музыкальные игрушки.</w:t>
      </w:r>
    </w:p>
    <w:p w:rsidR="00314EE6" w:rsidRPr="001B5E56" w:rsidRDefault="00314EE6" w:rsidP="00314EE6">
      <w:pPr>
        <w:spacing w:before="67" w:after="67" w:line="240" w:lineRule="auto"/>
        <w:ind w:firstLine="184"/>
        <w:rPr>
          <w:rFonts w:ascii="Times New Roman" w:eastAsia="Times New Roman" w:hAnsi="Times New Roman" w:cs="Times New Roman"/>
          <w:color w:val="000000" w:themeColor="text1"/>
          <w:sz w:val="28"/>
          <w:szCs w:val="28"/>
          <w:lang w:eastAsia="ru-RU"/>
        </w:rPr>
      </w:pPr>
      <w:r w:rsidRPr="001B5E56">
        <w:rPr>
          <w:rFonts w:ascii="Times New Roman" w:eastAsia="Times New Roman" w:hAnsi="Times New Roman" w:cs="Times New Roman"/>
          <w:color w:val="000000" w:themeColor="text1"/>
          <w:sz w:val="28"/>
          <w:szCs w:val="28"/>
          <w:lang w:eastAsia="ru-RU"/>
        </w:rPr>
        <w:t xml:space="preserve">Это погремушки, </w:t>
      </w:r>
      <w:r w:rsidR="00794729" w:rsidRPr="001B5E56">
        <w:rPr>
          <w:rFonts w:ascii="Times New Roman" w:eastAsia="Times New Roman" w:hAnsi="Times New Roman" w:cs="Times New Roman"/>
          <w:color w:val="000000" w:themeColor="text1"/>
          <w:sz w:val="28"/>
          <w:szCs w:val="28"/>
          <w:lang w:eastAsia="ru-RU"/>
        </w:rPr>
        <w:t xml:space="preserve">колокольчики, бубенцы, дудочки, </w:t>
      </w:r>
      <w:r w:rsidRPr="001B5E56">
        <w:rPr>
          <w:rFonts w:ascii="Times New Roman" w:eastAsia="Times New Roman" w:hAnsi="Times New Roman" w:cs="Times New Roman"/>
          <w:color w:val="000000" w:themeColor="text1"/>
          <w:sz w:val="28"/>
          <w:szCs w:val="28"/>
          <w:lang w:eastAsia="ru-RU"/>
        </w:rPr>
        <w:t xml:space="preserve"> пианино, балалайки</w:t>
      </w:r>
      <w:r w:rsidR="00794729" w:rsidRPr="001B5E56">
        <w:rPr>
          <w:rFonts w:ascii="Times New Roman" w:eastAsia="Times New Roman" w:hAnsi="Times New Roman" w:cs="Times New Roman"/>
          <w:color w:val="000000" w:themeColor="text1"/>
          <w:sz w:val="28"/>
          <w:szCs w:val="28"/>
          <w:lang w:eastAsia="ru-RU"/>
        </w:rPr>
        <w:t xml:space="preserve"> металлофон</w:t>
      </w:r>
      <w:r w:rsidRPr="001B5E56">
        <w:rPr>
          <w:rFonts w:ascii="Times New Roman" w:eastAsia="Times New Roman" w:hAnsi="Times New Roman" w:cs="Times New Roman"/>
          <w:color w:val="000000" w:themeColor="text1"/>
          <w:sz w:val="28"/>
          <w:szCs w:val="28"/>
          <w:lang w:eastAsia="ru-RU"/>
        </w:rPr>
        <w:t xml:space="preserve"> и др. музыкальные инстру</w:t>
      </w:r>
      <w:r w:rsidRPr="001B5E56">
        <w:rPr>
          <w:rFonts w:ascii="Times New Roman" w:eastAsia="Times New Roman" w:hAnsi="Times New Roman" w:cs="Times New Roman"/>
          <w:color w:val="000000" w:themeColor="text1"/>
          <w:sz w:val="28"/>
          <w:szCs w:val="28"/>
          <w:lang w:eastAsia="ru-RU"/>
        </w:rPr>
        <w:softHyphen/>
        <w:t>менты.</w:t>
      </w:r>
    </w:p>
    <w:p w:rsidR="00314EE6" w:rsidRPr="001B5E56" w:rsidRDefault="00314EE6" w:rsidP="00314EE6">
      <w:pPr>
        <w:numPr>
          <w:ilvl w:val="0"/>
          <w:numId w:val="9"/>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1B5E56">
        <w:rPr>
          <w:rFonts w:ascii="Times New Roman" w:eastAsia="Times New Roman" w:hAnsi="Times New Roman" w:cs="Times New Roman"/>
          <w:b/>
          <w:bCs/>
          <w:color w:val="000000" w:themeColor="text1"/>
          <w:sz w:val="28"/>
          <w:szCs w:val="28"/>
          <w:lang w:eastAsia="ru-RU"/>
        </w:rPr>
        <w:t>Дидактические игрушки.</w:t>
      </w:r>
    </w:p>
    <w:p w:rsidR="00314EE6" w:rsidRPr="001B5E56" w:rsidRDefault="00314EE6" w:rsidP="00314EE6">
      <w:pPr>
        <w:spacing w:before="67" w:after="67" w:line="240" w:lineRule="auto"/>
        <w:ind w:firstLine="184"/>
        <w:rPr>
          <w:rFonts w:ascii="Times New Roman" w:eastAsia="Times New Roman" w:hAnsi="Times New Roman" w:cs="Times New Roman"/>
          <w:color w:val="000000" w:themeColor="text1"/>
          <w:sz w:val="28"/>
          <w:szCs w:val="28"/>
          <w:lang w:eastAsia="ru-RU"/>
        </w:rPr>
      </w:pPr>
      <w:r w:rsidRPr="001B5E56">
        <w:rPr>
          <w:rFonts w:ascii="Times New Roman" w:eastAsia="Times New Roman" w:hAnsi="Times New Roman" w:cs="Times New Roman"/>
          <w:color w:val="000000" w:themeColor="text1"/>
          <w:sz w:val="28"/>
          <w:szCs w:val="28"/>
          <w:lang w:eastAsia="ru-RU"/>
        </w:rPr>
        <w:t xml:space="preserve">Этим игрушкам принадлежит особое место. С помощью дидактических игр дети знакомятся с цветом, формой, величиной и т. д. К ним относятся разноцветные вкладыши, матрешки, мозаики, </w:t>
      </w:r>
      <w:proofErr w:type="spellStart"/>
      <w:r w:rsidRPr="001B5E56">
        <w:rPr>
          <w:rFonts w:ascii="Times New Roman" w:eastAsia="Times New Roman" w:hAnsi="Times New Roman" w:cs="Times New Roman"/>
          <w:color w:val="000000" w:themeColor="text1"/>
          <w:sz w:val="28"/>
          <w:szCs w:val="28"/>
          <w:lang w:eastAsia="ru-RU"/>
        </w:rPr>
        <w:t>пазлы</w:t>
      </w:r>
      <w:proofErr w:type="spellEnd"/>
      <w:r w:rsidRPr="001B5E56">
        <w:rPr>
          <w:rFonts w:ascii="Times New Roman" w:eastAsia="Times New Roman" w:hAnsi="Times New Roman" w:cs="Times New Roman"/>
          <w:color w:val="000000" w:themeColor="text1"/>
          <w:sz w:val="28"/>
          <w:szCs w:val="28"/>
          <w:lang w:eastAsia="ru-RU"/>
        </w:rPr>
        <w:t>, лото и др. Эти игрушки воспитывают у детей сосредоточенность, настойчивость, целеустремленность, умение доводить дело до конца, а также способствуют развитию мелкой моторику.</w:t>
      </w:r>
    </w:p>
    <w:p w:rsidR="00314EE6" w:rsidRPr="001B5E56" w:rsidRDefault="00314EE6" w:rsidP="00314EE6">
      <w:pPr>
        <w:numPr>
          <w:ilvl w:val="0"/>
          <w:numId w:val="10"/>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1B5E56">
        <w:rPr>
          <w:rFonts w:ascii="Times New Roman" w:eastAsia="Times New Roman" w:hAnsi="Times New Roman" w:cs="Times New Roman"/>
          <w:b/>
          <w:bCs/>
          <w:color w:val="000000" w:themeColor="text1"/>
          <w:sz w:val="28"/>
          <w:szCs w:val="28"/>
          <w:lang w:eastAsia="ru-RU"/>
        </w:rPr>
        <w:t>Строительные игрушки.</w:t>
      </w:r>
    </w:p>
    <w:p w:rsidR="00314EE6" w:rsidRPr="001B5E56" w:rsidRDefault="00314EE6" w:rsidP="00314EE6">
      <w:pPr>
        <w:spacing w:before="67" w:after="67" w:line="240" w:lineRule="auto"/>
        <w:ind w:firstLine="184"/>
        <w:rPr>
          <w:rFonts w:ascii="Times New Roman" w:eastAsia="Times New Roman" w:hAnsi="Times New Roman" w:cs="Times New Roman"/>
          <w:color w:val="000000" w:themeColor="text1"/>
          <w:sz w:val="28"/>
          <w:szCs w:val="28"/>
          <w:lang w:eastAsia="ru-RU"/>
        </w:rPr>
      </w:pPr>
      <w:r w:rsidRPr="001B5E56">
        <w:rPr>
          <w:rFonts w:ascii="Times New Roman" w:eastAsia="Times New Roman" w:hAnsi="Times New Roman" w:cs="Times New Roman"/>
          <w:color w:val="000000" w:themeColor="text1"/>
          <w:sz w:val="28"/>
          <w:szCs w:val="28"/>
          <w:lang w:eastAsia="ru-RU"/>
        </w:rPr>
        <w:t>Они состоят из геометрических тел.</w:t>
      </w:r>
    </w:p>
    <w:p w:rsidR="00314EE6" w:rsidRPr="001B5E56" w:rsidRDefault="00314EE6" w:rsidP="00314EE6">
      <w:pPr>
        <w:spacing w:before="67" w:after="67" w:line="240" w:lineRule="auto"/>
        <w:ind w:firstLine="184"/>
        <w:rPr>
          <w:rFonts w:ascii="Times New Roman" w:eastAsia="Times New Roman" w:hAnsi="Times New Roman" w:cs="Times New Roman"/>
          <w:color w:val="000000" w:themeColor="text1"/>
          <w:sz w:val="28"/>
          <w:szCs w:val="28"/>
          <w:lang w:eastAsia="ru-RU"/>
        </w:rPr>
      </w:pPr>
      <w:r w:rsidRPr="001B5E56">
        <w:rPr>
          <w:rFonts w:ascii="Times New Roman" w:eastAsia="Times New Roman" w:hAnsi="Times New Roman" w:cs="Times New Roman"/>
          <w:color w:val="000000" w:themeColor="text1"/>
          <w:sz w:val="28"/>
          <w:szCs w:val="28"/>
          <w:lang w:eastAsia="ru-RU"/>
        </w:rPr>
        <w:t>Среди всех вышеперечисленных игрушек, есть крупногабаритные, такие, как самокаты, детские педальные автомобили, тракторы и др. Сидя за сто</w:t>
      </w:r>
      <w:r w:rsidRPr="001B5E56">
        <w:rPr>
          <w:rFonts w:ascii="Times New Roman" w:eastAsia="Times New Roman" w:hAnsi="Times New Roman" w:cs="Times New Roman"/>
          <w:color w:val="000000" w:themeColor="text1"/>
          <w:sz w:val="28"/>
          <w:szCs w:val="28"/>
          <w:lang w:eastAsia="ru-RU"/>
        </w:rPr>
        <w:softHyphen/>
        <w:t>лом, ребенок захочет, скорее всего, играть маленькими, устойчивыми игрушками, а вот для улицы мелкие игрушки не годятся.</w:t>
      </w:r>
    </w:p>
    <w:p w:rsidR="00314EE6" w:rsidRPr="001B5E56" w:rsidRDefault="00314EE6" w:rsidP="00D409E0">
      <w:pPr>
        <w:spacing w:before="67" w:after="67" w:line="240" w:lineRule="auto"/>
        <w:ind w:firstLine="184"/>
        <w:rPr>
          <w:rFonts w:ascii="Times New Roman" w:eastAsia="Times New Roman" w:hAnsi="Times New Roman" w:cs="Times New Roman"/>
          <w:color w:val="000000" w:themeColor="text1"/>
          <w:sz w:val="28"/>
          <w:szCs w:val="28"/>
          <w:lang w:eastAsia="ru-RU"/>
        </w:rPr>
      </w:pPr>
    </w:p>
    <w:p w:rsidR="00314EE6" w:rsidRPr="001B5E56" w:rsidRDefault="00314EE6" w:rsidP="00D409E0">
      <w:pPr>
        <w:spacing w:before="67" w:after="67" w:line="240" w:lineRule="auto"/>
        <w:rPr>
          <w:rFonts w:ascii="Times New Roman" w:eastAsia="Times New Roman" w:hAnsi="Times New Roman" w:cs="Times New Roman"/>
          <w:color w:val="000000" w:themeColor="text1"/>
          <w:sz w:val="28"/>
          <w:szCs w:val="28"/>
          <w:lang w:eastAsia="ru-RU"/>
        </w:rPr>
      </w:pPr>
      <w:r w:rsidRPr="001B5E56">
        <w:rPr>
          <w:rFonts w:ascii="Times New Roman" w:eastAsia="Times New Roman" w:hAnsi="Times New Roman" w:cs="Times New Roman"/>
          <w:color w:val="000000" w:themeColor="text1"/>
          <w:sz w:val="28"/>
          <w:szCs w:val="28"/>
          <w:lang w:eastAsia="ru-RU"/>
        </w:rPr>
        <w:t>Иногда взрослые расстраиваются, даже сердятся на ре</w:t>
      </w:r>
      <w:r w:rsidRPr="001B5E56">
        <w:rPr>
          <w:rFonts w:ascii="Times New Roman" w:eastAsia="Times New Roman" w:hAnsi="Times New Roman" w:cs="Times New Roman"/>
          <w:color w:val="000000" w:themeColor="text1"/>
          <w:sz w:val="28"/>
          <w:szCs w:val="28"/>
          <w:lang w:eastAsia="ru-RU"/>
        </w:rPr>
        <w:softHyphen/>
        <w:t>бенка за то, что игрушки не используются, не подозревая, что он просто не умеет во все это играть. Ребенку говорят: «Играй!» Он берет игрушки и со скучным лицом усаживает космонавта верхом на зебру, а куклу Мальвину — на носоро</w:t>
      </w:r>
      <w:r w:rsidRPr="001B5E56">
        <w:rPr>
          <w:rFonts w:ascii="Times New Roman" w:eastAsia="Times New Roman" w:hAnsi="Times New Roman" w:cs="Times New Roman"/>
          <w:color w:val="000000" w:themeColor="text1"/>
          <w:sz w:val="28"/>
          <w:szCs w:val="28"/>
          <w:lang w:eastAsia="ru-RU"/>
        </w:rPr>
        <w:softHyphen/>
        <w:t xml:space="preserve">га, потом заводит мотоциклиста, и долго смотрит, как тот кружится по полу. Сами по себе игрушки ничего для ребенка не будут значить, если он не знает, </w:t>
      </w:r>
      <w:r w:rsidRPr="001B5E56">
        <w:rPr>
          <w:rFonts w:ascii="Times New Roman" w:eastAsia="Times New Roman" w:hAnsi="Times New Roman" w:cs="Times New Roman"/>
          <w:color w:val="000000" w:themeColor="text1"/>
          <w:sz w:val="28"/>
          <w:szCs w:val="28"/>
          <w:lang w:eastAsia="ru-RU"/>
        </w:rPr>
        <w:lastRenderedPageBreak/>
        <w:t>как и во что с ними играть. Мы советуем вам обыгрывать игрушки вместе с ребенком, подсказывая и показывая действия с ними.</w:t>
      </w:r>
    </w:p>
    <w:p w:rsidR="00314EE6" w:rsidRPr="001B5E56" w:rsidRDefault="00314EE6" w:rsidP="00314EE6">
      <w:pPr>
        <w:spacing w:before="67" w:after="67" w:line="240" w:lineRule="auto"/>
        <w:ind w:firstLine="184"/>
        <w:rPr>
          <w:rFonts w:ascii="Times New Roman" w:eastAsia="Times New Roman" w:hAnsi="Times New Roman" w:cs="Times New Roman"/>
          <w:color w:val="000000" w:themeColor="text1"/>
          <w:sz w:val="28"/>
          <w:szCs w:val="28"/>
          <w:lang w:eastAsia="ru-RU"/>
        </w:rPr>
      </w:pPr>
      <w:r w:rsidRPr="001B5E56">
        <w:rPr>
          <w:rFonts w:ascii="Times New Roman" w:eastAsia="Times New Roman" w:hAnsi="Times New Roman" w:cs="Times New Roman"/>
          <w:color w:val="000000" w:themeColor="text1"/>
          <w:sz w:val="28"/>
          <w:szCs w:val="28"/>
          <w:lang w:eastAsia="ru-RU"/>
        </w:rPr>
        <w:t>К 4-5 годам особое значение для детей приобретают пред</w:t>
      </w:r>
      <w:r w:rsidRPr="001B5E56">
        <w:rPr>
          <w:rFonts w:ascii="Times New Roman" w:eastAsia="Times New Roman" w:hAnsi="Times New Roman" w:cs="Times New Roman"/>
          <w:color w:val="000000" w:themeColor="text1"/>
          <w:sz w:val="28"/>
          <w:szCs w:val="28"/>
          <w:lang w:eastAsia="ru-RU"/>
        </w:rPr>
        <w:softHyphen/>
        <w:t>меты, дополняющие игры, например шапочки, сумочки с крас</w:t>
      </w:r>
      <w:r w:rsidRPr="001B5E56">
        <w:rPr>
          <w:rFonts w:ascii="Times New Roman" w:eastAsia="Times New Roman" w:hAnsi="Times New Roman" w:cs="Times New Roman"/>
          <w:color w:val="000000" w:themeColor="text1"/>
          <w:sz w:val="28"/>
          <w:szCs w:val="28"/>
          <w:lang w:eastAsia="ru-RU"/>
        </w:rPr>
        <w:softHyphen/>
        <w:t>ным крестом, халатики, фуражки, бинокли и др. Спросите у ребенка, как он будет играть с игрушкой, кого он пригласит для совместной игры, что ему еще понадобится. Можно изго</w:t>
      </w:r>
      <w:r w:rsidRPr="001B5E56">
        <w:rPr>
          <w:rFonts w:ascii="Times New Roman" w:eastAsia="Times New Roman" w:hAnsi="Times New Roman" w:cs="Times New Roman"/>
          <w:color w:val="000000" w:themeColor="text1"/>
          <w:sz w:val="28"/>
          <w:szCs w:val="28"/>
          <w:lang w:eastAsia="ru-RU"/>
        </w:rPr>
        <w:softHyphen/>
        <w:t>товить необходимый атрибут совместно своими руками. В этом возрасте развитие игры идет не от игрушки, а от мысли. Если раньше игрушка наталкивала ребенка на игру, то детям постарше по ходу игры требуется какой-либо предмет, они мо</w:t>
      </w:r>
      <w:r w:rsidRPr="001B5E56">
        <w:rPr>
          <w:rFonts w:ascii="Times New Roman" w:eastAsia="Times New Roman" w:hAnsi="Times New Roman" w:cs="Times New Roman"/>
          <w:color w:val="000000" w:themeColor="text1"/>
          <w:sz w:val="28"/>
          <w:szCs w:val="28"/>
          <w:lang w:eastAsia="ru-RU"/>
        </w:rPr>
        <w:softHyphen/>
        <w:t>гут найти его заменитель или довольствоваться деталями костюмов, биноклем, шапочками и т. д.</w:t>
      </w:r>
    </w:p>
    <w:p w:rsidR="00314EE6" w:rsidRPr="001B5E56" w:rsidRDefault="00314EE6" w:rsidP="00D409E0">
      <w:pPr>
        <w:spacing w:before="67" w:after="67" w:line="240" w:lineRule="auto"/>
        <w:ind w:firstLine="184"/>
        <w:rPr>
          <w:rFonts w:ascii="Times New Roman" w:eastAsia="Times New Roman" w:hAnsi="Times New Roman" w:cs="Times New Roman"/>
          <w:color w:val="000000" w:themeColor="text1"/>
          <w:sz w:val="28"/>
          <w:szCs w:val="28"/>
          <w:lang w:eastAsia="ru-RU"/>
        </w:rPr>
      </w:pPr>
      <w:r w:rsidRPr="001B5E56">
        <w:rPr>
          <w:rFonts w:ascii="Times New Roman" w:eastAsia="Times New Roman" w:hAnsi="Times New Roman" w:cs="Times New Roman"/>
          <w:color w:val="000000" w:themeColor="text1"/>
          <w:sz w:val="28"/>
          <w:szCs w:val="28"/>
          <w:lang w:eastAsia="ru-RU"/>
        </w:rPr>
        <w:t xml:space="preserve">Для игр дети любят приспосабливать окружающие предметы, например опрокинутое кресло, может </w:t>
      </w:r>
      <w:proofErr w:type="gramStart"/>
      <w:r w:rsidRPr="001B5E56">
        <w:rPr>
          <w:rFonts w:ascii="Times New Roman" w:eastAsia="Times New Roman" w:hAnsi="Times New Roman" w:cs="Times New Roman"/>
          <w:color w:val="000000" w:themeColor="text1"/>
          <w:sz w:val="28"/>
          <w:szCs w:val="28"/>
          <w:lang w:eastAsia="ru-RU"/>
        </w:rPr>
        <w:t>выполнять роль</w:t>
      </w:r>
      <w:proofErr w:type="gramEnd"/>
      <w:r w:rsidRPr="001B5E56">
        <w:rPr>
          <w:rFonts w:ascii="Times New Roman" w:eastAsia="Times New Roman" w:hAnsi="Times New Roman" w:cs="Times New Roman"/>
          <w:color w:val="000000" w:themeColor="text1"/>
          <w:sz w:val="28"/>
          <w:szCs w:val="28"/>
          <w:lang w:eastAsia="ru-RU"/>
        </w:rPr>
        <w:t xml:space="preserve"> автомобиля, который надо ремонтировать. Детям необходимы и такие игрушки, которые можно сделать самим из природного и бытового материала, например из лис</w:t>
      </w:r>
      <w:r w:rsidRPr="001B5E56">
        <w:rPr>
          <w:rFonts w:ascii="Times New Roman" w:eastAsia="Times New Roman" w:hAnsi="Times New Roman" w:cs="Times New Roman"/>
          <w:color w:val="000000" w:themeColor="text1"/>
          <w:sz w:val="28"/>
          <w:szCs w:val="28"/>
          <w:lang w:eastAsia="ru-RU"/>
        </w:rPr>
        <w:softHyphen/>
        <w:t>тьев, ракушек, катушек, соломки, ниток, всевозм</w:t>
      </w:r>
      <w:r w:rsidR="00D409E0" w:rsidRPr="001B5E56">
        <w:rPr>
          <w:rFonts w:ascii="Times New Roman" w:eastAsia="Times New Roman" w:hAnsi="Times New Roman" w:cs="Times New Roman"/>
          <w:color w:val="000000" w:themeColor="text1"/>
          <w:sz w:val="28"/>
          <w:szCs w:val="28"/>
          <w:lang w:eastAsia="ru-RU"/>
        </w:rPr>
        <w:t>ожных ко</w:t>
      </w:r>
      <w:r w:rsidR="00D409E0" w:rsidRPr="001B5E56">
        <w:rPr>
          <w:rFonts w:ascii="Times New Roman" w:eastAsia="Times New Roman" w:hAnsi="Times New Roman" w:cs="Times New Roman"/>
          <w:color w:val="000000" w:themeColor="text1"/>
          <w:sz w:val="28"/>
          <w:szCs w:val="28"/>
          <w:lang w:eastAsia="ru-RU"/>
        </w:rPr>
        <w:softHyphen/>
        <w:t xml:space="preserve">робочек, пузырьков. </w:t>
      </w:r>
      <w:r w:rsidRPr="001B5E56">
        <w:rPr>
          <w:rFonts w:ascii="Times New Roman" w:eastAsia="Times New Roman" w:hAnsi="Times New Roman" w:cs="Times New Roman"/>
          <w:color w:val="000000" w:themeColor="text1"/>
          <w:sz w:val="28"/>
          <w:szCs w:val="28"/>
          <w:lang w:eastAsia="ru-RU"/>
        </w:rPr>
        <w:t>Как показывает опыт, ребенок в этом возрасте очень любит всякие «секреты», и взрослым надо помнить об этом.</w:t>
      </w:r>
    </w:p>
    <w:p w:rsidR="00314EE6" w:rsidRPr="001B5E56" w:rsidRDefault="00314EE6" w:rsidP="00314EE6">
      <w:pPr>
        <w:spacing w:before="67" w:after="67" w:line="240" w:lineRule="auto"/>
        <w:ind w:firstLine="184"/>
        <w:rPr>
          <w:rFonts w:ascii="Times New Roman" w:eastAsia="Times New Roman" w:hAnsi="Times New Roman" w:cs="Times New Roman"/>
          <w:color w:val="000000" w:themeColor="text1"/>
          <w:sz w:val="28"/>
          <w:szCs w:val="28"/>
          <w:lang w:eastAsia="ru-RU"/>
        </w:rPr>
      </w:pPr>
      <w:r w:rsidRPr="001B5E56">
        <w:rPr>
          <w:rFonts w:ascii="Times New Roman" w:eastAsia="Times New Roman" w:hAnsi="Times New Roman" w:cs="Times New Roman"/>
          <w:color w:val="000000" w:themeColor="text1"/>
          <w:sz w:val="28"/>
          <w:szCs w:val="28"/>
          <w:lang w:eastAsia="ru-RU"/>
        </w:rPr>
        <w:t>Иногда взрослые покупают игрушки по своему усмотрению, ориентируясь на цену, новизну, яркость. Как правило, не задумываются о педагогической целесообразности игрушек. Если покупать или дарить ребенку много игрушек, то его ничего не будет радовать. Он с легкостью сломает и выбро</w:t>
      </w:r>
      <w:r w:rsidRPr="001B5E56">
        <w:rPr>
          <w:rFonts w:ascii="Times New Roman" w:eastAsia="Times New Roman" w:hAnsi="Times New Roman" w:cs="Times New Roman"/>
          <w:color w:val="000000" w:themeColor="text1"/>
          <w:sz w:val="28"/>
          <w:szCs w:val="28"/>
          <w:lang w:eastAsia="ru-RU"/>
        </w:rPr>
        <w:softHyphen/>
        <w:t>сит игрушку, зная, что ему купят новую. Если все имеющие</w:t>
      </w:r>
      <w:r w:rsidRPr="001B5E56">
        <w:rPr>
          <w:rFonts w:ascii="Times New Roman" w:eastAsia="Times New Roman" w:hAnsi="Times New Roman" w:cs="Times New Roman"/>
          <w:color w:val="000000" w:themeColor="text1"/>
          <w:sz w:val="28"/>
          <w:szCs w:val="28"/>
          <w:lang w:eastAsia="ru-RU"/>
        </w:rPr>
        <w:softHyphen/>
        <w:t>ся игрушки однородны — это приведет к однообразию сюжета игры. Рассортируйте игрушки, однотипные временно убери</w:t>
      </w:r>
      <w:r w:rsidRPr="001B5E56">
        <w:rPr>
          <w:rFonts w:ascii="Times New Roman" w:eastAsia="Times New Roman" w:hAnsi="Times New Roman" w:cs="Times New Roman"/>
          <w:color w:val="000000" w:themeColor="text1"/>
          <w:sz w:val="28"/>
          <w:szCs w:val="28"/>
          <w:lang w:eastAsia="ru-RU"/>
        </w:rPr>
        <w:softHyphen/>
        <w:t>те, через некоторое время обыграйте их с ребенком. Напри</w:t>
      </w:r>
      <w:r w:rsidRPr="001B5E56">
        <w:rPr>
          <w:rFonts w:ascii="Times New Roman" w:eastAsia="Times New Roman" w:hAnsi="Times New Roman" w:cs="Times New Roman"/>
          <w:color w:val="000000" w:themeColor="text1"/>
          <w:sz w:val="28"/>
          <w:szCs w:val="28"/>
          <w:lang w:eastAsia="ru-RU"/>
        </w:rPr>
        <w:softHyphen/>
        <w:t>мер, создайте ситуацию возвращения куклы из длительного путешествия. Или разделите игрушки на несколько равно</w:t>
      </w:r>
      <w:r w:rsidRPr="001B5E56">
        <w:rPr>
          <w:rFonts w:ascii="Times New Roman" w:eastAsia="Times New Roman" w:hAnsi="Times New Roman" w:cs="Times New Roman"/>
          <w:color w:val="000000" w:themeColor="text1"/>
          <w:sz w:val="28"/>
          <w:szCs w:val="28"/>
          <w:lang w:eastAsia="ru-RU"/>
        </w:rPr>
        <w:softHyphen/>
        <w:t>ценных наборов и периодически </w:t>
      </w:r>
      <w:r w:rsidR="00D409E0" w:rsidRPr="001B5E56">
        <w:rPr>
          <w:rFonts w:ascii="Times New Roman" w:eastAsia="Times New Roman" w:hAnsi="Times New Roman" w:cs="Times New Roman"/>
          <w:iCs/>
          <w:color w:val="000000" w:themeColor="text1"/>
          <w:sz w:val="28"/>
          <w:szCs w:val="28"/>
          <w:lang w:eastAsia="ru-RU"/>
        </w:rPr>
        <w:t>(1-2 раза в месяц)</w:t>
      </w:r>
      <w:r w:rsidRPr="001B5E56">
        <w:rPr>
          <w:rFonts w:ascii="Times New Roman" w:eastAsia="Times New Roman" w:hAnsi="Times New Roman" w:cs="Times New Roman"/>
          <w:color w:val="000000" w:themeColor="text1"/>
          <w:sz w:val="28"/>
          <w:szCs w:val="28"/>
          <w:lang w:eastAsia="ru-RU"/>
        </w:rPr>
        <w:t> меняйте их. Если в семье двое-трое детей, то у них должны быть как общие, так индивидуальные игрушки. Приучайте ребенка убирать за собой, это поможет воспитать дисциплинирован</w:t>
      </w:r>
      <w:r w:rsidRPr="001B5E56">
        <w:rPr>
          <w:rFonts w:ascii="Times New Roman" w:eastAsia="Times New Roman" w:hAnsi="Times New Roman" w:cs="Times New Roman"/>
          <w:color w:val="000000" w:themeColor="text1"/>
          <w:sz w:val="28"/>
          <w:szCs w:val="28"/>
          <w:lang w:eastAsia="ru-RU"/>
        </w:rPr>
        <w:softHyphen/>
        <w:t>ность и ответственность в дальнейшем.</w:t>
      </w:r>
    </w:p>
    <w:p w:rsidR="00D409E0" w:rsidRPr="001B5E56" w:rsidRDefault="00D409E0" w:rsidP="00D409E0">
      <w:pPr>
        <w:spacing w:before="67" w:after="67" w:line="240" w:lineRule="auto"/>
        <w:rPr>
          <w:rFonts w:ascii="Times New Roman" w:eastAsia="Times New Roman" w:hAnsi="Times New Roman" w:cs="Times New Roman"/>
          <w:color w:val="000000" w:themeColor="text1"/>
          <w:sz w:val="28"/>
          <w:szCs w:val="28"/>
          <w:lang w:eastAsia="ru-RU"/>
        </w:rPr>
      </w:pPr>
    </w:p>
    <w:p w:rsidR="001D736E" w:rsidRPr="001B5E56" w:rsidRDefault="00314EE6" w:rsidP="00D409E0">
      <w:pPr>
        <w:spacing w:before="67" w:after="67" w:line="240" w:lineRule="auto"/>
        <w:rPr>
          <w:rFonts w:ascii="Times New Roman" w:eastAsia="Times New Roman" w:hAnsi="Times New Roman" w:cs="Times New Roman"/>
          <w:color w:val="000000" w:themeColor="text1"/>
          <w:sz w:val="28"/>
          <w:szCs w:val="28"/>
          <w:lang w:eastAsia="ru-RU"/>
        </w:rPr>
      </w:pPr>
      <w:r w:rsidRPr="001B5E56">
        <w:rPr>
          <w:rFonts w:ascii="Times New Roman" w:eastAsia="Times New Roman" w:hAnsi="Times New Roman" w:cs="Times New Roman"/>
          <w:b/>
          <w:color w:val="000000" w:themeColor="text1"/>
          <w:sz w:val="28"/>
          <w:szCs w:val="28"/>
          <w:lang w:eastAsia="ru-RU"/>
        </w:rPr>
        <w:t>Игрушка полезная и вредная.</w:t>
      </w:r>
    </w:p>
    <w:p w:rsidR="00314EE6" w:rsidRPr="001B5E56" w:rsidRDefault="00314EE6" w:rsidP="00D409E0">
      <w:pPr>
        <w:spacing w:before="67" w:after="67" w:line="240" w:lineRule="auto"/>
        <w:rPr>
          <w:rFonts w:ascii="Times New Roman" w:eastAsia="Times New Roman" w:hAnsi="Times New Roman" w:cs="Times New Roman"/>
          <w:color w:val="000000" w:themeColor="text1"/>
          <w:sz w:val="28"/>
          <w:szCs w:val="28"/>
          <w:lang w:eastAsia="ru-RU"/>
        </w:rPr>
      </w:pPr>
      <w:r w:rsidRPr="001B5E56">
        <w:rPr>
          <w:rFonts w:ascii="Times New Roman" w:eastAsia="Times New Roman" w:hAnsi="Times New Roman" w:cs="Times New Roman"/>
          <w:color w:val="000000" w:themeColor="text1"/>
          <w:sz w:val="28"/>
          <w:szCs w:val="28"/>
          <w:lang w:eastAsia="ru-RU"/>
        </w:rPr>
        <w:t xml:space="preserve"> К сожалению, хорошо покупаемая игрушка - та, что нра</w:t>
      </w:r>
      <w:r w:rsidRPr="001B5E56">
        <w:rPr>
          <w:rFonts w:ascii="Times New Roman" w:eastAsia="Times New Roman" w:hAnsi="Times New Roman" w:cs="Times New Roman"/>
          <w:color w:val="000000" w:themeColor="text1"/>
          <w:sz w:val="28"/>
          <w:szCs w:val="28"/>
          <w:lang w:eastAsia="ru-RU"/>
        </w:rPr>
        <w:softHyphen/>
        <w:t>вится взрослым. Но часто она меньше всего годится для детей. Во многих нынешних игрушках детское только то, что они маленькие. Чем же должна быть игрушка для ребенка? Источником радости, мотивом для игры. Она должна создавать условия для развития, оставляя возможность для самостоятельного творчества. В противоположность этому современные игрушки, чаще всего изготовленные по западным образцам, не оставляют места для «домыслив</w:t>
      </w:r>
      <w:r w:rsidR="001B5E56" w:rsidRPr="001B5E56">
        <w:rPr>
          <w:rFonts w:ascii="Times New Roman" w:eastAsia="Times New Roman" w:hAnsi="Times New Roman" w:cs="Times New Roman"/>
          <w:color w:val="000000" w:themeColor="text1"/>
          <w:sz w:val="28"/>
          <w:szCs w:val="28"/>
          <w:lang w:eastAsia="ru-RU"/>
        </w:rPr>
        <w:t xml:space="preserve">ания сюжета». </w:t>
      </w:r>
    </w:p>
    <w:p w:rsidR="001B5E56" w:rsidRDefault="001B5E56" w:rsidP="001B5E56">
      <w:pPr>
        <w:pStyle w:val="a3"/>
        <w:spacing w:before="0" w:beforeAutospacing="0" w:after="0" w:afterAutospacing="0" w:line="294" w:lineRule="atLeast"/>
        <w:rPr>
          <w:sz w:val="28"/>
          <w:szCs w:val="28"/>
        </w:rPr>
      </w:pPr>
    </w:p>
    <w:p w:rsidR="001B5E56" w:rsidRPr="001B5E56" w:rsidRDefault="001B5E56" w:rsidP="001B5E56">
      <w:pPr>
        <w:pStyle w:val="a3"/>
        <w:spacing w:before="0" w:beforeAutospacing="0" w:after="0" w:afterAutospacing="0" w:line="294" w:lineRule="atLeast"/>
        <w:rPr>
          <w:sz w:val="28"/>
          <w:szCs w:val="28"/>
        </w:rPr>
      </w:pPr>
      <w:r>
        <w:rPr>
          <w:sz w:val="28"/>
          <w:szCs w:val="28"/>
        </w:rPr>
        <w:lastRenderedPageBreak/>
        <w:t xml:space="preserve"> </w:t>
      </w:r>
      <w:r w:rsidRPr="001B5E56">
        <w:rPr>
          <w:sz w:val="28"/>
          <w:szCs w:val="28"/>
        </w:rPr>
        <w:t>В совместных играх с игрушками у дошкольников формируются дружеские взаимоотношения, умения согласовывать действия. Игра для ребенка – очень серьезное занятие. Взрослые должны видеть в игре малыша элементы подготовки к будущим трудовым процессам и соответственно направлять их, принимая в этом участие.</w:t>
      </w:r>
    </w:p>
    <w:p w:rsidR="00314EE6" w:rsidRPr="00794729" w:rsidRDefault="00314EE6" w:rsidP="001B5E56">
      <w:pPr>
        <w:spacing w:before="67" w:after="67" w:line="240" w:lineRule="auto"/>
        <w:rPr>
          <w:rFonts w:ascii="Times New Roman" w:eastAsia="Times New Roman" w:hAnsi="Times New Roman" w:cs="Times New Roman"/>
          <w:color w:val="464646"/>
          <w:sz w:val="28"/>
          <w:szCs w:val="28"/>
          <w:u w:val="single"/>
          <w:lang w:eastAsia="ru-RU"/>
        </w:rPr>
      </w:pPr>
    </w:p>
    <w:p w:rsidR="007702A7" w:rsidRDefault="00D119BF" w:rsidP="00314EE6">
      <w:pPr>
        <w:spacing w:before="29" w:after="29" w:line="240" w:lineRule="auto"/>
        <w:ind w:firstLine="184"/>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 xml:space="preserve">                                   </w:t>
      </w:r>
    </w:p>
    <w:p w:rsidR="00D119BF" w:rsidRDefault="00D119BF" w:rsidP="00314EE6">
      <w:pPr>
        <w:spacing w:before="29" w:after="29" w:line="240" w:lineRule="auto"/>
        <w:ind w:firstLine="184"/>
        <w:rPr>
          <w:rFonts w:ascii="Times New Roman" w:eastAsia="Times New Roman" w:hAnsi="Times New Roman" w:cs="Times New Roman"/>
          <w:sz w:val="24"/>
          <w:szCs w:val="24"/>
          <w:u w:val="single"/>
          <w:lang w:eastAsia="ru-RU"/>
        </w:rPr>
      </w:pPr>
    </w:p>
    <w:p w:rsidR="00D119BF" w:rsidRDefault="00D119BF" w:rsidP="00314EE6">
      <w:pPr>
        <w:spacing w:before="29" w:after="29" w:line="240" w:lineRule="auto"/>
        <w:ind w:firstLine="184"/>
        <w:rPr>
          <w:rFonts w:ascii="Times New Roman" w:eastAsia="Times New Roman" w:hAnsi="Times New Roman" w:cs="Times New Roman"/>
          <w:sz w:val="24"/>
          <w:szCs w:val="24"/>
          <w:u w:val="single"/>
          <w:lang w:eastAsia="ru-RU"/>
        </w:rPr>
      </w:pPr>
    </w:p>
    <w:p w:rsidR="00D119BF" w:rsidRDefault="00D119BF" w:rsidP="00314EE6">
      <w:pPr>
        <w:spacing w:before="29" w:after="29" w:line="240" w:lineRule="auto"/>
        <w:ind w:firstLine="184"/>
        <w:rPr>
          <w:rFonts w:ascii="Times New Roman" w:eastAsia="Times New Roman" w:hAnsi="Times New Roman" w:cs="Times New Roman"/>
          <w:sz w:val="24"/>
          <w:szCs w:val="24"/>
          <w:u w:val="single"/>
          <w:lang w:eastAsia="ru-RU"/>
        </w:rPr>
      </w:pPr>
    </w:p>
    <w:p w:rsidR="00D119BF" w:rsidRDefault="00D119BF" w:rsidP="00314EE6">
      <w:pPr>
        <w:spacing w:before="29" w:after="29" w:line="240" w:lineRule="auto"/>
        <w:ind w:firstLine="184"/>
        <w:rPr>
          <w:rFonts w:ascii="Times New Roman" w:eastAsia="Times New Roman" w:hAnsi="Times New Roman" w:cs="Times New Roman"/>
          <w:sz w:val="24"/>
          <w:szCs w:val="24"/>
          <w:u w:val="single"/>
          <w:lang w:eastAsia="ru-RU"/>
        </w:rPr>
      </w:pPr>
    </w:p>
    <w:p w:rsidR="00D119BF" w:rsidRDefault="00D119BF" w:rsidP="00314EE6">
      <w:pPr>
        <w:spacing w:before="29" w:after="29" w:line="240" w:lineRule="auto"/>
        <w:ind w:firstLine="184"/>
        <w:rPr>
          <w:rFonts w:ascii="Times New Roman" w:eastAsia="Times New Roman" w:hAnsi="Times New Roman" w:cs="Times New Roman"/>
          <w:sz w:val="24"/>
          <w:szCs w:val="24"/>
          <w:u w:val="single"/>
          <w:lang w:eastAsia="ru-RU"/>
        </w:rPr>
      </w:pPr>
    </w:p>
    <w:p w:rsidR="00D119BF" w:rsidRDefault="00D119BF" w:rsidP="00314EE6">
      <w:pPr>
        <w:spacing w:before="29" w:after="29" w:line="240" w:lineRule="auto"/>
        <w:ind w:firstLine="184"/>
        <w:rPr>
          <w:rFonts w:ascii="Times New Roman" w:eastAsia="Times New Roman" w:hAnsi="Times New Roman" w:cs="Times New Roman"/>
          <w:sz w:val="24"/>
          <w:szCs w:val="24"/>
          <w:u w:val="single"/>
          <w:lang w:eastAsia="ru-RU"/>
        </w:rPr>
      </w:pPr>
    </w:p>
    <w:p w:rsidR="00D119BF" w:rsidRDefault="00D119BF" w:rsidP="00314EE6">
      <w:pPr>
        <w:spacing w:before="29" w:after="29" w:line="240" w:lineRule="auto"/>
        <w:ind w:firstLine="184"/>
        <w:rPr>
          <w:rFonts w:ascii="Times New Roman" w:eastAsia="Times New Roman" w:hAnsi="Times New Roman" w:cs="Times New Roman"/>
          <w:sz w:val="24"/>
          <w:szCs w:val="24"/>
          <w:u w:val="single"/>
          <w:lang w:eastAsia="ru-RU"/>
        </w:rPr>
      </w:pPr>
    </w:p>
    <w:p w:rsidR="00D119BF" w:rsidRDefault="00D119BF" w:rsidP="00314EE6">
      <w:pPr>
        <w:spacing w:before="29" w:after="29" w:line="240" w:lineRule="auto"/>
        <w:ind w:firstLine="184"/>
        <w:rPr>
          <w:rFonts w:ascii="Times New Roman" w:eastAsia="Times New Roman" w:hAnsi="Times New Roman" w:cs="Times New Roman"/>
          <w:sz w:val="24"/>
          <w:szCs w:val="24"/>
          <w:u w:val="single"/>
          <w:lang w:eastAsia="ru-RU"/>
        </w:rPr>
      </w:pPr>
    </w:p>
    <w:p w:rsidR="00D119BF" w:rsidRDefault="00D119BF" w:rsidP="00314EE6">
      <w:pPr>
        <w:spacing w:before="29" w:after="29" w:line="240" w:lineRule="auto"/>
        <w:ind w:firstLine="184"/>
        <w:rPr>
          <w:rFonts w:ascii="Times New Roman" w:eastAsia="Times New Roman" w:hAnsi="Times New Roman" w:cs="Times New Roman"/>
          <w:sz w:val="24"/>
          <w:szCs w:val="24"/>
          <w:u w:val="single"/>
          <w:lang w:eastAsia="ru-RU"/>
        </w:rPr>
      </w:pPr>
    </w:p>
    <w:p w:rsidR="00D119BF" w:rsidRDefault="00D119BF" w:rsidP="00314EE6">
      <w:pPr>
        <w:spacing w:before="29" w:after="29" w:line="240" w:lineRule="auto"/>
        <w:ind w:firstLine="184"/>
        <w:rPr>
          <w:rFonts w:ascii="Times New Roman" w:eastAsia="Times New Roman" w:hAnsi="Times New Roman" w:cs="Times New Roman"/>
          <w:sz w:val="24"/>
          <w:szCs w:val="24"/>
          <w:u w:val="single"/>
          <w:lang w:eastAsia="ru-RU"/>
        </w:rPr>
      </w:pPr>
    </w:p>
    <w:p w:rsidR="00D119BF" w:rsidRDefault="00D119BF" w:rsidP="00314EE6">
      <w:pPr>
        <w:spacing w:before="29" w:after="29" w:line="240" w:lineRule="auto"/>
        <w:ind w:firstLine="184"/>
        <w:rPr>
          <w:rFonts w:ascii="Times New Roman" w:eastAsia="Times New Roman" w:hAnsi="Times New Roman" w:cs="Times New Roman"/>
          <w:sz w:val="24"/>
          <w:szCs w:val="24"/>
          <w:u w:val="single"/>
          <w:lang w:eastAsia="ru-RU"/>
        </w:rPr>
      </w:pPr>
    </w:p>
    <w:p w:rsidR="00B970E7" w:rsidRDefault="00B970E7" w:rsidP="00D119BF">
      <w:pPr>
        <w:pStyle w:val="a3"/>
        <w:spacing w:before="0" w:beforeAutospacing="0" w:after="0" w:afterAutospacing="0" w:line="294" w:lineRule="atLeast"/>
        <w:rPr>
          <w:sz w:val="27"/>
          <w:szCs w:val="27"/>
        </w:rPr>
      </w:pPr>
    </w:p>
    <w:p w:rsidR="00B970E7" w:rsidRDefault="00B970E7" w:rsidP="00D119BF">
      <w:pPr>
        <w:pStyle w:val="a3"/>
        <w:spacing w:before="0" w:beforeAutospacing="0" w:after="0" w:afterAutospacing="0" w:line="294" w:lineRule="atLeast"/>
        <w:rPr>
          <w:sz w:val="27"/>
          <w:szCs w:val="27"/>
        </w:rPr>
      </w:pPr>
    </w:p>
    <w:p w:rsidR="00B970E7" w:rsidRDefault="00B970E7" w:rsidP="00D119BF">
      <w:pPr>
        <w:pStyle w:val="a3"/>
        <w:spacing w:before="0" w:beforeAutospacing="0" w:after="0" w:afterAutospacing="0" w:line="294" w:lineRule="atLeast"/>
        <w:rPr>
          <w:sz w:val="27"/>
          <w:szCs w:val="27"/>
        </w:rPr>
      </w:pPr>
    </w:p>
    <w:p w:rsidR="00B970E7" w:rsidRDefault="00B970E7" w:rsidP="00D119BF">
      <w:pPr>
        <w:pStyle w:val="a3"/>
        <w:spacing w:before="0" w:beforeAutospacing="0" w:after="0" w:afterAutospacing="0" w:line="294" w:lineRule="atLeast"/>
        <w:rPr>
          <w:sz w:val="27"/>
          <w:szCs w:val="27"/>
        </w:rPr>
      </w:pPr>
    </w:p>
    <w:p w:rsidR="00B970E7" w:rsidRDefault="00B970E7" w:rsidP="00D119BF">
      <w:pPr>
        <w:pStyle w:val="a3"/>
        <w:spacing w:before="0" w:beforeAutospacing="0" w:after="0" w:afterAutospacing="0" w:line="294" w:lineRule="atLeast"/>
        <w:rPr>
          <w:sz w:val="27"/>
          <w:szCs w:val="27"/>
        </w:rPr>
      </w:pPr>
    </w:p>
    <w:p w:rsidR="00B970E7" w:rsidRDefault="00B970E7" w:rsidP="00D119BF">
      <w:pPr>
        <w:pStyle w:val="a3"/>
        <w:spacing w:before="0" w:beforeAutospacing="0" w:after="0" w:afterAutospacing="0" w:line="294" w:lineRule="atLeast"/>
        <w:rPr>
          <w:sz w:val="27"/>
          <w:szCs w:val="27"/>
        </w:rPr>
      </w:pPr>
    </w:p>
    <w:p w:rsidR="00B970E7" w:rsidRDefault="00B970E7" w:rsidP="00D119BF">
      <w:pPr>
        <w:pStyle w:val="a3"/>
        <w:spacing w:before="0" w:beforeAutospacing="0" w:after="0" w:afterAutospacing="0" w:line="294" w:lineRule="atLeast"/>
        <w:rPr>
          <w:sz w:val="27"/>
          <w:szCs w:val="27"/>
        </w:rPr>
      </w:pPr>
    </w:p>
    <w:p w:rsidR="00B970E7" w:rsidRDefault="00B970E7" w:rsidP="00D119BF">
      <w:pPr>
        <w:pStyle w:val="a3"/>
        <w:spacing w:before="0" w:beforeAutospacing="0" w:after="0" w:afterAutospacing="0" w:line="294" w:lineRule="atLeast"/>
        <w:rPr>
          <w:sz w:val="27"/>
          <w:szCs w:val="27"/>
        </w:rPr>
      </w:pPr>
    </w:p>
    <w:p w:rsidR="00B970E7" w:rsidRDefault="00B970E7" w:rsidP="00D119BF">
      <w:pPr>
        <w:pStyle w:val="a3"/>
        <w:spacing w:before="0" w:beforeAutospacing="0" w:after="0" w:afterAutospacing="0" w:line="294" w:lineRule="atLeast"/>
        <w:rPr>
          <w:sz w:val="27"/>
          <w:szCs w:val="27"/>
        </w:rPr>
      </w:pPr>
    </w:p>
    <w:sectPr w:rsidR="00B970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F0F81"/>
    <w:multiLevelType w:val="multilevel"/>
    <w:tmpl w:val="DA22F7D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4B18D6"/>
    <w:multiLevelType w:val="multilevel"/>
    <w:tmpl w:val="1EF041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3341F5"/>
    <w:multiLevelType w:val="multilevel"/>
    <w:tmpl w:val="511CF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2A59EC"/>
    <w:multiLevelType w:val="multilevel"/>
    <w:tmpl w:val="E646CD0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F173C8"/>
    <w:multiLevelType w:val="multilevel"/>
    <w:tmpl w:val="3398DC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B326DD"/>
    <w:multiLevelType w:val="multilevel"/>
    <w:tmpl w:val="57D271D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49F6EF5"/>
    <w:multiLevelType w:val="multilevel"/>
    <w:tmpl w:val="DD8E3F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72C5BF0"/>
    <w:multiLevelType w:val="multilevel"/>
    <w:tmpl w:val="7B721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DB02CC7"/>
    <w:multiLevelType w:val="multilevel"/>
    <w:tmpl w:val="10EED82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DF910AA"/>
    <w:multiLevelType w:val="multilevel"/>
    <w:tmpl w:val="054A3F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7"/>
  </w:num>
  <w:num w:numId="3">
    <w:abstractNumId w:val="9"/>
  </w:num>
  <w:num w:numId="4">
    <w:abstractNumId w:val="4"/>
  </w:num>
  <w:num w:numId="5">
    <w:abstractNumId w:val="1"/>
  </w:num>
  <w:num w:numId="6">
    <w:abstractNumId w:val="6"/>
  </w:num>
  <w:num w:numId="7">
    <w:abstractNumId w:val="3"/>
  </w:num>
  <w:num w:numId="8">
    <w:abstractNumId w:val="0"/>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EE6"/>
    <w:rsid w:val="00192D06"/>
    <w:rsid w:val="001B5E56"/>
    <w:rsid w:val="001D736E"/>
    <w:rsid w:val="00314EE6"/>
    <w:rsid w:val="00590767"/>
    <w:rsid w:val="00661EF6"/>
    <w:rsid w:val="007702A7"/>
    <w:rsid w:val="00794729"/>
    <w:rsid w:val="00A40B48"/>
    <w:rsid w:val="00B970E7"/>
    <w:rsid w:val="00D119BF"/>
    <w:rsid w:val="00D409E0"/>
    <w:rsid w:val="00F653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119B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119B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376042">
      <w:bodyDiv w:val="1"/>
      <w:marLeft w:val="0"/>
      <w:marRight w:val="0"/>
      <w:marTop w:val="0"/>
      <w:marBottom w:val="0"/>
      <w:divBdr>
        <w:top w:val="none" w:sz="0" w:space="0" w:color="auto"/>
        <w:left w:val="none" w:sz="0" w:space="0" w:color="auto"/>
        <w:bottom w:val="none" w:sz="0" w:space="0" w:color="auto"/>
        <w:right w:val="none" w:sz="0" w:space="0" w:color="auto"/>
      </w:divBdr>
      <w:divsChild>
        <w:div w:id="185102805">
          <w:marLeft w:val="0"/>
          <w:marRight w:val="0"/>
          <w:marTop w:val="0"/>
          <w:marBottom w:val="0"/>
          <w:divBdr>
            <w:top w:val="none" w:sz="0" w:space="0" w:color="auto"/>
            <w:left w:val="none" w:sz="0" w:space="0" w:color="auto"/>
            <w:bottom w:val="none" w:sz="0" w:space="0" w:color="auto"/>
            <w:right w:val="none" w:sz="0" w:space="0" w:color="auto"/>
          </w:divBdr>
        </w:div>
      </w:divsChild>
    </w:div>
    <w:div w:id="1325402360">
      <w:bodyDiv w:val="1"/>
      <w:marLeft w:val="0"/>
      <w:marRight w:val="0"/>
      <w:marTop w:val="0"/>
      <w:marBottom w:val="0"/>
      <w:divBdr>
        <w:top w:val="none" w:sz="0" w:space="0" w:color="auto"/>
        <w:left w:val="none" w:sz="0" w:space="0" w:color="auto"/>
        <w:bottom w:val="none" w:sz="0" w:space="0" w:color="auto"/>
        <w:right w:val="none" w:sz="0" w:space="0" w:color="auto"/>
      </w:divBdr>
      <w:divsChild>
        <w:div w:id="405884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1028</Words>
  <Characters>5863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Алексей</cp:lastModifiedBy>
  <cp:revision>3</cp:revision>
  <dcterms:created xsi:type="dcterms:W3CDTF">2022-09-02T06:41:00Z</dcterms:created>
  <dcterms:modified xsi:type="dcterms:W3CDTF">2024-12-19T23:17:00Z</dcterms:modified>
</cp:coreProperties>
</file>